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7393" w14:textId="77777777" w:rsidR="003E68B0" w:rsidRPr="00496F4F" w:rsidRDefault="003E68B0" w:rsidP="00A37173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Arial" w:hAnsi="Arial" w:cs="Arial"/>
          <w:b/>
          <w:bCs/>
          <w:color w:val="FB0007"/>
          <w:sz w:val="8"/>
          <w:szCs w:val="8"/>
          <w:u w:val="single"/>
        </w:rPr>
      </w:pPr>
    </w:p>
    <w:p w14:paraId="66C9AE02" w14:textId="77777777" w:rsidR="00A37173" w:rsidRPr="003F2262" w:rsidRDefault="00A37173" w:rsidP="00A37173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Arial" w:hAnsi="Arial" w:cs="Arial"/>
          <w:b/>
          <w:bCs/>
          <w:color w:val="CC0000"/>
          <w:sz w:val="32"/>
          <w:szCs w:val="32"/>
          <w:u w:val="single"/>
        </w:rPr>
      </w:pPr>
      <w:r w:rsidRPr="003F2262">
        <w:rPr>
          <w:rFonts w:ascii="Arial" w:hAnsi="Arial" w:cs="Arial"/>
          <w:b/>
          <w:bCs/>
          <w:color w:val="CC0000"/>
          <w:sz w:val="32"/>
          <w:szCs w:val="32"/>
          <w:u w:val="single"/>
        </w:rPr>
        <w:t xml:space="preserve">CON “ALTA QUOTA” </w:t>
      </w:r>
      <w:proofErr w:type="gramStart"/>
      <w:r w:rsidRPr="003F2262">
        <w:rPr>
          <w:rFonts w:ascii="Arial" w:hAnsi="Arial" w:cs="Arial"/>
          <w:b/>
          <w:bCs/>
          <w:color w:val="CC0000"/>
          <w:sz w:val="32"/>
          <w:szCs w:val="32"/>
          <w:u w:val="single"/>
        </w:rPr>
        <w:t>TORNANO</w:t>
      </w:r>
      <w:proofErr w:type="gramEnd"/>
      <w:r w:rsidRPr="003F2262">
        <w:rPr>
          <w:rFonts w:ascii="Arial" w:hAnsi="Arial" w:cs="Arial"/>
          <w:b/>
          <w:bCs/>
          <w:color w:val="CC0000"/>
          <w:sz w:val="32"/>
          <w:szCs w:val="32"/>
          <w:u w:val="single"/>
        </w:rPr>
        <w:t xml:space="preserve"> IN CITTA’ I MILLE VOLTI </w:t>
      </w:r>
    </w:p>
    <w:p w14:paraId="62257A3C" w14:textId="77777777" w:rsidR="00A37173" w:rsidRPr="003F2262" w:rsidRDefault="00A37173" w:rsidP="00A37173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Arial" w:hAnsi="Arial" w:cs="Arial"/>
          <w:b/>
          <w:bCs/>
          <w:color w:val="CC0000"/>
          <w:sz w:val="32"/>
          <w:szCs w:val="32"/>
          <w:u w:val="single"/>
        </w:rPr>
      </w:pPr>
      <w:r w:rsidRPr="003F2262">
        <w:rPr>
          <w:rFonts w:ascii="Arial" w:hAnsi="Arial" w:cs="Arial"/>
          <w:b/>
          <w:bCs/>
          <w:color w:val="CC0000"/>
          <w:sz w:val="32"/>
          <w:szCs w:val="32"/>
          <w:u w:val="single"/>
        </w:rPr>
        <w:t>DELLA MONTAGNA DA VIVERE TUTTO L’ANNO</w:t>
      </w:r>
    </w:p>
    <w:p w14:paraId="52CF4522" w14:textId="77777777" w:rsidR="00A37173" w:rsidRPr="0049006A" w:rsidRDefault="00A37173" w:rsidP="00A37173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" w:hAnsi="Times" w:cs="Times"/>
          <w:sz w:val="32"/>
          <w:szCs w:val="32"/>
        </w:rPr>
      </w:pPr>
    </w:p>
    <w:p w14:paraId="55A930F6" w14:textId="1C32A9DC" w:rsidR="00694931" w:rsidRPr="00EA1FC7" w:rsidRDefault="00A37173" w:rsidP="00694931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 xml:space="preserve">Appuntamento imperdibile per gli operatori e i tanti appassionati del settore, </w:t>
      </w:r>
      <w:r w:rsidRPr="00EA1FC7">
        <w:rPr>
          <w:rFonts w:ascii="Arial" w:hAnsi="Arial" w:cs="Arial"/>
          <w:b/>
          <w:bCs/>
          <w:sz w:val="23"/>
          <w:szCs w:val="23"/>
        </w:rPr>
        <w:t xml:space="preserve">dal 13 al 15 ottobre alla Fiera di Bergamo torna Alta Quota, la Fiera della Montagna e </w:t>
      </w:r>
      <w:r w:rsidR="00694931" w:rsidRPr="00EA1FC7">
        <w:rPr>
          <w:rFonts w:ascii="Arial" w:hAnsi="Arial" w:cs="Arial"/>
          <w:b/>
          <w:bCs/>
          <w:sz w:val="23"/>
          <w:szCs w:val="23"/>
        </w:rPr>
        <w:t xml:space="preserve">dell’outdoor firmata </w:t>
      </w:r>
      <w:proofErr w:type="spellStart"/>
      <w:r w:rsidR="00694931" w:rsidRPr="00EA1FC7">
        <w:rPr>
          <w:rFonts w:ascii="Arial" w:hAnsi="Arial" w:cs="Arial"/>
          <w:b/>
          <w:bCs/>
          <w:sz w:val="23"/>
          <w:szCs w:val="23"/>
        </w:rPr>
        <w:t>Promoberg</w:t>
      </w:r>
      <w:proofErr w:type="spellEnd"/>
      <w:r w:rsidR="00694931" w:rsidRPr="00EA1FC7">
        <w:rPr>
          <w:rFonts w:ascii="Arial" w:hAnsi="Arial" w:cs="Arial"/>
          <w:b/>
          <w:bCs/>
          <w:sz w:val="23"/>
          <w:szCs w:val="23"/>
        </w:rPr>
        <w:t xml:space="preserve">. </w:t>
      </w:r>
    </w:p>
    <w:p w14:paraId="6EFEDE50" w14:textId="41A71869" w:rsidR="00937263" w:rsidRDefault="00937263" w:rsidP="009372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>La kermesse</w:t>
      </w:r>
      <w:r w:rsidR="00A1775B">
        <w:rPr>
          <w:rFonts w:ascii="Arial" w:hAnsi="Arial" w:cs="Arial"/>
          <w:bCs/>
          <w:sz w:val="23"/>
          <w:szCs w:val="23"/>
        </w:rPr>
        <w:t xml:space="preserve">, giunta alla </w:t>
      </w:r>
      <w:r w:rsidR="00A1775B" w:rsidRPr="00EA1FC7">
        <w:rPr>
          <w:rFonts w:ascii="Arial" w:hAnsi="Arial" w:cs="Arial"/>
          <w:b/>
          <w:bCs/>
          <w:sz w:val="23"/>
          <w:szCs w:val="23"/>
        </w:rPr>
        <w:t>14</w:t>
      </w:r>
      <w:r w:rsidR="00A1775B" w:rsidRPr="00EA1FC7">
        <w:rPr>
          <w:rFonts w:ascii="Arial" w:hAnsi="Arial" w:cs="Arial"/>
          <w:b/>
          <w:sz w:val="23"/>
          <w:szCs w:val="23"/>
          <w:vertAlign w:val="superscript"/>
        </w:rPr>
        <w:t>a</w:t>
      </w:r>
      <w:r w:rsidR="00A1775B" w:rsidRPr="00EA1FC7">
        <w:rPr>
          <w:rFonts w:ascii="Arial" w:hAnsi="Arial" w:cs="Arial"/>
          <w:b/>
          <w:bCs/>
          <w:sz w:val="23"/>
          <w:szCs w:val="23"/>
        </w:rPr>
        <w:t xml:space="preserve"> edizione</w:t>
      </w:r>
      <w:r w:rsidR="00A1775B">
        <w:rPr>
          <w:rFonts w:ascii="Arial" w:hAnsi="Arial" w:cs="Arial"/>
          <w:bCs/>
          <w:sz w:val="23"/>
          <w:szCs w:val="23"/>
        </w:rPr>
        <w:t xml:space="preserve">, </w:t>
      </w:r>
      <w:r w:rsidRPr="00496F4F">
        <w:rPr>
          <w:rFonts w:ascii="Arial" w:hAnsi="Arial" w:cs="Arial"/>
          <w:bCs/>
          <w:sz w:val="23"/>
          <w:szCs w:val="23"/>
        </w:rPr>
        <w:t xml:space="preserve">ha il grande merito di portare in città i tanti volti di una Montagna da vivere </w:t>
      </w:r>
      <w:r w:rsidR="005C7633">
        <w:rPr>
          <w:rFonts w:ascii="Arial" w:hAnsi="Arial" w:cs="Arial"/>
          <w:bCs/>
          <w:sz w:val="23"/>
          <w:szCs w:val="23"/>
        </w:rPr>
        <w:t>a tutto tondo per tutto l’anno</w:t>
      </w:r>
      <w:r>
        <w:rPr>
          <w:rFonts w:ascii="Arial" w:hAnsi="Arial" w:cs="Arial"/>
          <w:bCs/>
          <w:sz w:val="23"/>
          <w:szCs w:val="23"/>
        </w:rPr>
        <w:t>. S</w:t>
      </w:r>
      <w:r w:rsidRPr="00496F4F">
        <w:rPr>
          <w:rFonts w:ascii="Arial" w:hAnsi="Arial" w:cs="Arial"/>
          <w:bCs/>
          <w:sz w:val="23"/>
          <w:szCs w:val="23"/>
        </w:rPr>
        <w:t xml:space="preserve">e da un lato la manifestazione rappresenta per gli operatori la prima occasione post-estate per incontrare decine di migliaia di appassionati e presentare la stagione “bianca” </w:t>
      </w:r>
      <w:r>
        <w:rPr>
          <w:rFonts w:ascii="Arial" w:hAnsi="Arial" w:cs="Arial"/>
          <w:bCs/>
          <w:sz w:val="23"/>
          <w:szCs w:val="23"/>
        </w:rPr>
        <w:t>Autunno-Inverno, dall’altro versante</w:t>
      </w:r>
      <w:r w:rsidRPr="00496F4F">
        <w:rPr>
          <w:rFonts w:ascii="Arial" w:hAnsi="Arial" w:cs="Arial"/>
          <w:bCs/>
          <w:sz w:val="23"/>
          <w:szCs w:val="23"/>
        </w:rPr>
        <w:t xml:space="preserve"> AQ è la vetrina ideale per tantissime altre attività, sportive e non, che trovano in montagna il loro habitat naturale soprattutto durante la stagione Primavera-Estate. </w:t>
      </w:r>
    </w:p>
    <w:p w14:paraId="6151B8DF" w14:textId="7B701FDF" w:rsidR="00937263" w:rsidRPr="00EA1FC7" w:rsidRDefault="00937263" w:rsidP="009372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3"/>
          <w:szCs w:val="23"/>
        </w:rPr>
      </w:pPr>
      <w:proofErr w:type="gramStart"/>
      <w:r w:rsidRPr="00496F4F">
        <w:rPr>
          <w:rFonts w:ascii="Arial" w:hAnsi="Arial" w:cs="Arial"/>
          <w:sz w:val="23"/>
          <w:szCs w:val="23"/>
        </w:rPr>
        <w:t>N</w:t>
      </w:r>
      <w:r w:rsidRPr="00496F4F">
        <w:rPr>
          <w:rFonts w:ascii="Arial" w:hAnsi="Arial" w:cs="Arial"/>
          <w:bCs/>
          <w:sz w:val="23"/>
          <w:szCs w:val="23"/>
        </w:rPr>
        <w:t>ell’ottica</w:t>
      </w:r>
      <w:proofErr w:type="gramEnd"/>
      <w:r w:rsidRPr="00496F4F">
        <w:rPr>
          <w:rFonts w:ascii="Arial" w:hAnsi="Arial" w:cs="Arial"/>
          <w:bCs/>
          <w:sz w:val="23"/>
          <w:szCs w:val="23"/>
        </w:rPr>
        <w:t xml:space="preserve"> di promuovere una filiera che abbraccia molti temi e tutti di grande rilevanza (sport, economia, turismo, educazione, sa</w:t>
      </w:r>
      <w:r>
        <w:rPr>
          <w:rFonts w:ascii="Arial" w:hAnsi="Arial" w:cs="Arial"/>
          <w:bCs/>
          <w:sz w:val="23"/>
          <w:szCs w:val="23"/>
        </w:rPr>
        <w:t>lute</w:t>
      </w:r>
      <w:r w:rsidRPr="00496F4F">
        <w:rPr>
          <w:rFonts w:ascii="Arial" w:hAnsi="Arial" w:cs="Arial"/>
          <w:bCs/>
          <w:sz w:val="23"/>
          <w:szCs w:val="23"/>
        </w:rPr>
        <w:t xml:space="preserve">, quelli principali) e favorire il pubblico di appassionati (tra cui svettano famiglie intere e giovani), </w:t>
      </w:r>
      <w:r w:rsidRPr="00EA1FC7">
        <w:rPr>
          <w:rFonts w:ascii="Arial" w:hAnsi="Arial" w:cs="Arial"/>
          <w:b/>
          <w:bCs/>
          <w:sz w:val="23"/>
          <w:szCs w:val="23"/>
        </w:rPr>
        <w:t>gli organizzatori hanno confermato l’ingresso gratuito per le tre giornate.</w:t>
      </w:r>
    </w:p>
    <w:p w14:paraId="688FD907" w14:textId="332229C2" w:rsidR="00496F4F" w:rsidRDefault="00694931" w:rsidP="00A3717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 w:rsidRPr="00496F4F">
        <w:rPr>
          <w:rFonts w:ascii="Arial" w:hAnsi="Arial" w:cs="Arial"/>
          <w:sz w:val="23"/>
          <w:szCs w:val="23"/>
        </w:rPr>
        <w:t>Alla ricca parte espositiva al coperto, che vede la p</w:t>
      </w:r>
      <w:r w:rsidR="00937263">
        <w:rPr>
          <w:rFonts w:ascii="Arial" w:hAnsi="Arial" w:cs="Arial"/>
          <w:sz w:val="23"/>
          <w:szCs w:val="23"/>
        </w:rPr>
        <w:t xml:space="preserve">artecipazione dei più noti </w:t>
      </w:r>
      <w:proofErr w:type="gramStart"/>
      <w:r w:rsidR="00937263">
        <w:rPr>
          <w:rFonts w:ascii="Arial" w:hAnsi="Arial" w:cs="Arial"/>
          <w:sz w:val="23"/>
          <w:szCs w:val="23"/>
        </w:rPr>
        <w:t>brand</w:t>
      </w:r>
      <w:proofErr w:type="gramEnd"/>
      <w:r w:rsidR="00937263">
        <w:rPr>
          <w:rFonts w:ascii="Arial" w:hAnsi="Arial" w:cs="Arial"/>
          <w:sz w:val="23"/>
          <w:szCs w:val="23"/>
        </w:rPr>
        <w:t xml:space="preserve">, enti, </w:t>
      </w:r>
      <w:r w:rsidR="00937263" w:rsidRPr="00496F4F">
        <w:rPr>
          <w:rFonts w:ascii="Arial" w:hAnsi="Arial" w:cs="Arial"/>
          <w:sz w:val="23"/>
          <w:szCs w:val="23"/>
        </w:rPr>
        <w:t>re</w:t>
      </w:r>
      <w:r w:rsidR="00937263">
        <w:rPr>
          <w:rFonts w:ascii="Arial" w:hAnsi="Arial" w:cs="Arial"/>
          <w:sz w:val="23"/>
          <w:szCs w:val="23"/>
        </w:rPr>
        <w:t xml:space="preserve">altà e </w:t>
      </w:r>
      <w:r w:rsidR="00937263" w:rsidRPr="00496F4F">
        <w:rPr>
          <w:rFonts w:ascii="Arial" w:hAnsi="Arial" w:cs="Arial"/>
          <w:sz w:val="23"/>
          <w:szCs w:val="23"/>
        </w:rPr>
        <w:t>servizi collegati alla filiera della Montagna,</w:t>
      </w:r>
      <w:r w:rsidR="00EA1FC7">
        <w:rPr>
          <w:rFonts w:ascii="Arial" w:hAnsi="Arial" w:cs="Arial"/>
          <w:sz w:val="23"/>
          <w:szCs w:val="23"/>
        </w:rPr>
        <w:t xml:space="preserve"> </w:t>
      </w:r>
      <w:r w:rsidRPr="00496F4F">
        <w:rPr>
          <w:rFonts w:ascii="Arial" w:hAnsi="Arial" w:cs="Arial"/>
          <w:sz w:val="23"/>
          <w:szCs w:val="23"/>
        </w:rPr>
        <w:t xml:space="preserve">la manifestazione porta con sé anche una parte decisamente più dinamica e adrenalinica, </w:t>
      </w:r>
      <w:r w:rsidR="00937263">
        <w:rPr>
          <w:rFonts w:ascii="Arial" w:hAnsi="Arial" w:cs="Arial"/>
          <w:sz w:val="23"/>
          <w:szCs w:val="23"/>
        </w:rPr>
        <w:t xml:space="preserve">che la rende unica nel suo genere, </w:t>
      </w:r>
      <w:r w:rsidRPr="00496F4F">
        <w:rPr>
          <w:rFonts w:ascii="Arial" w:hAnsi="Arial" w:cs="Arial"/>
          <w:sz w:val="23"/>
          <w:szCs w:val="23"/>
        </w:rPr>
        <w:t xml:space="preserve">grazie al nutrito calendario di eventi collaterali allestiti soprattutto nell’area esterna, trasformata per l’occasione nel regno delle attività sportive outdoor. Perché, oltre a mettere in vetrina il meglio dei prodotti, delle realtà e dei servizi collegati alla filiera della Montagna, Alta Quota ha il merito di promuovere, spesso anticipando dei nuovi trend, una serie di attività outdoor che negli anni si </w:t>
      </w:r>
      <w:proofErr w:type="gramStart"/>
      <w:r w:rsidRPr="00496F4F">
        <w:rPr>
          <w:rFonts w:ascii="Arial" w:hAnsi="Arial" w:cs="Arial"/>
          <w:sz w:val="23"/>
          <w:szCs w:val="23"/>
        </w:rPr>
        <w:t>sono</w:t>
      </w:r>
      <w:proofErr w:type="gramEnd"/>
      <w:r w:rsidRPr="00496F4F">
        <w:rPr>
          <w:rFonts w:ascii="Arial" w:hAnsi="Arial" w:cs="Arial"/>
          <w:sz w:val="23"/>
          <w:szCs w:val="23"/>
        </w:rPr>
        <w:t xml:space="preserve"> sempre più imposti all’attenzione del pubblico. Una vera e propria </w:t>
      </w:r>
      <w:r w:rsidRPr="005C7633">
        <w:rPr>
          <w:rFonts w:ascii="Arial" w:hAnsi="Arial" w:cs="Arial"/>
          <w:b/>
          <w:bCs/>
          <w:sz w:val="23"/>
          <w:szCs w:val="23"/>
        </w:rPr>
        <w:t>“cultura dell’outdoor”</w:t>
      </w:r>
      <w:r w:rsidRPr="005C7633">
        <w:rPr>
          <w:rFonts w:ascii="Arial" w:hAnsi="Arial" w:cs="Arial"/>
          <w:b/>
          <w:sz w:val="23"/>
          <w:szCs w:val="23"/>
        </w:rPr>
        <w:t>,</w:t>
      </w:r>
      <w:r w:rsidRPr="00496F4F">
        <w:rPr>
          <w:rFonts w:ascii="Arial" w:hAnsi="Arial" w:cs="Arial"/>
          <w:sz w:val="23"/>
          <w:szCs w:val="23"/>
        </w:rPr>
        <w:t xml:space="preserve"> attraverso molte realtà italiane e straniere, che </w:t>
      </w:r>
      <w:proofErr w:type="gramStart"/>
      <w:r w:rsidRPr="00496F4F">
        <w:rPr>
          <w:rFonts w:ascii="Arial" w:hAnsi="Arial" w:cs="Arial"/>
          <w:sz w:val="23"/>
          <w:szCs w:val="23"/>
        </w:rPr>
        <w:t>hanno</w:t>
      </w:r>
      <w:proofErr w:type="gramEnd"/>
      <w:r w:rsidRPr="00496F4F">
        <w:rPr>
          <w:rFonts w:ascii="Arial" w:hAnsi="Arial" w:cs="Arial"/>
          <w:sz w:val="23"/>
          <w:szCs w:val="23"/>
        </w:rPr>
        <w:t xml:space="preserve"> fatto breccia non solo tra i più giovani, permettendo di scoprire un modo nuovo di rapportarsi con la montagna e i suoi tanti aspetti.</w:t>
      </w:r>
    </w:p>
    <w:p w14:paraId="5AA84A56" w14:textId="77777777" w:rsidR="00B41F9B" w:rsidRDefault="00B41F9B" w:rsidP="00A3717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</w:p>
    <w:p w14:paraId="0538A873" w14:textId="77777777" w:rsidR="00B41F9B" w:rsidRDefault="00B41F9B" w:rsidP="00A3717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</w:p>
    <w:p w14:paraId="4A39E6B3" w14:textId="5540C793" w:rsidR="00496F4F" w:rsidRPr="00496F4F" w:rsidRDefault="00496F4F" w:rsidP="00A3717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Sempre molto attesi dagli amanti del settore, anche quest’anno AQ presenterà una serie di </w:t>
      </w:r>
      <w:r w:rsidR="00603476">
        <w:rPr>
          <w:rFonts w:ascii="Arial" w:hAnsi="Arial" w:cs="Arial"/>
          <w:sz w:val="23"/>
          <w:szCs w:val="23"/>
        </w:rPr>
        <w:t>realtà e protagonisti de</w:t>
      </w:r>
      <w:r>
        <w:rPr>
          <w:rFonts w:ascii="Arial" w:hAnsi="Arial" w:cs="Arial"/>
          <w:sz w:val="23"/>
          <w:szCs w:val="23"/>
        </w:rPr>
        <w:t xml:space="preserve">lla montagna, per conoscere </w:t>
      </w:r>
      <w:r w:rsidR="00603476">
        <w:rPr>
          <w:rFonts w:ascii="Arial" w:hAnsi="Arial" w:cs="Arial"/>
          <w:sz w:val="23"/>
          <w:szCs w:val="23"/>
        </w:rPr>
        <w:t>dal vivo</w:t>
      </w:r>
      <w:r w:rsidR="00B41F9B">
        <w:rPr>
          <w:rFonts w:ascii="Arial" w:hAnsi="Arial" w:cs="Arial"/>
          <w:sz w:val="23"/>
          <w:szCs w:val="23"/>
        </w:rPr>
        <w:t xml:space="preserve"> </w:t>
      </w:r>
      <w:r w:rsidRPr="00496F4F">
        <w:rPr>
          <w:rFonts w:ascii="Arial" w:hAnsi="Arial" w:cs="Arial"/>
          <w:sz w:val="23"/>
          <w:szCs w:val="23"/>
        </w:rPr>
        <w:t>storie, racconti</w:t>
      </w:r>
      <w:r w:rsidR="00937263">
        <w:rPr>
          <w:rFonts w:ascii="Arial" w:hAnsi="Arial" w:cs="Arial"/>
          <w:sz w:val="23"/>
          <w:szCs w:val="23"/>
        </w:rPr>
        <w:t xml:space="preserve"> e aneddoti</w:t>
      </w:r>
      <w:r w:rsidRPr="00496F4F">
        <w:rPr>
          <w:rFonts w:ascii="Arial" w:hAnsi="Arial" w:cs="Arial"/>
          <w:sz w:val="23"/>
          <w:szCs w:val="23"/>
        </w:rPr>
        <w:t xml:space="preserve"> </w:t>
      </w:r>
      <w:r w:rsidR="00937263">
        <w:rPr>
          <w:rFonts w:ascii="Arial" w:hAnsi="Arial" w:cs="Arial"/>
          <w:sz w:val="23"/>
          <w:szCs w:val="23"/>
        </w:rPr>
        <w:t>spesso mai raccontati!</w:t>
      </w:r>
    </w:p>
    <w:p w14:paraId="22C862BB" w14:textId="77777777" w:rsidR="00A37173" w:rsidRPr="00EA1FC7" w:rsidRDefault="00A37173" w:rsidP="00A3717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EA1FC7">
        <w:rPr>
          <w:rFonts w:ascii="Arial" w:hAnsi="Arial" w:cs="Arial"/>
          <w:b/>
          <w:bCs/>
          <w:sz w:val="23"/>
          <w:szCs w:val="23"/>
        </w:rPr>
        <w:t xml:space="preserve">Ad affiancare </w:t>
      </w:r>
      <w:proofErr w:type="spellStart"/>
      <w:r w:rsidRPr="00EA1FC7">
        <w:rPr>
          <w:rFonts w:ascii="Arial" w:hAnsi="Arial" w:cs="Arial"/>
          <w:b/>
          <w:bCs/>
          <w:sz w:val="23"/>
          <w:szCs w:val="23"/>
        </w:rPr>
        <w:t>Promoberg</w:t>
      </w:r>
      <w:proofErr w:type="spellEnd"/>
      <w:r w:rsidRPr="00EA1FC7">
        <w:rPr>
          <w:rFonts w:ascii="Arial" w:hAnsi="Arial" w:cs="Arial"/>
          <w:b/>
          <w:bCs/>
          <w:sz w:val="23"/>
          <w:szCs w:val="23"/>
        </w:rPr>
        <w:t xml:space="preserve">, i </w:t>
      </w:r>
      <w:proofErr w:type="spellStart"/>
      <w:r w:rsidRPr="00EA1FC7">
        <w:rPr>
          <w:rFonts w:ascii="Arial" w:hAnsi="Arial" w:cs="Arial"/>
          <w:b/>
          <w:bCs/>
          <w:sz w:val="23"/>
          <w:szCs w:val="23"/>
        </w:rPr>
        <w:t>main</w:t>
      </w:r>
      <w:proofErr w:type="spellEnd"/>
      <w:r w:rsidRPr="00EA1FC7">
        <w:rPr>
          <w:rFonts w:ascii="Arial" w:hAnsi="Arial" w:cs="Arial"/>
          <w:b/>
          <w:bCs/>
          <w:sz w:val="23"/>
          <w:szCs w:val="23"/>
        </w:rPr>
        <w:t xml:space="preserve"> sponsor Credito Bergamasco Banco BPM, Regione Lombardia, </w:t>
      </w:r>
      <w:proofErr w:type="spellStart"/>
      <w:proofErr w:type="gramStart"/>
      <w:r w:rsidRPr="00EA1FC7">
        <w:rPr>
          <w:rFonts w:ascii="Arial" w:hAnsi="Arial" w:cs="Arial"/>
          <w:b/>
          <w:bCs/>
          <w:sz w:val="23"/>
          <w:szCs w:val="23"/>
        </w:rPr>
        <w:t>inLombardia</w:t>
      </w:r>
      <w:proofErr w:type="spellEnd"/>
      <w:proofErr w:type="gramEnd"/>
      <w:r w:rsidRPr="00EA1FC7"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spellStart"/>
      <w:r w:rsidRPr="00EA1FC7">
        <w:rPr>
          <w:rFonts w:ascii="Arial" w:hAnsi="Arial" w:cs="Arial"/>
          <w:b/>
          <w:bCs/>
          <w:sz w:val="23"/>
          <w:szCs w:val="23"/>
        </w:rPr>
        <w:t>Unioncamere</w:t>
      </w:r>
      <w:proofErr w:type="spellEnd"/>
      <w:r w:rsidRPr="00EA1FC7">
        <w:rPr>
          <w:rFonts w:ascii="Arial" w:hAnsi="Arial" w:cs="Arial"/>
          <w:b/>
          <w:bCs/>
          <w:sz w:val="23"/>
          <w:szCs w:val="23"/>
        </w:rPr>
        <w:t xml:space="preserve"> Lombardia, UBI Banca, e la Camera di Commercio di Bergamo, tradizionale partner dell’ente fieristico.</w:t>
      </w:r>
    </w:p>
    <w:p w14:paraId="316C8C5C" w14:textId="40D586FC" w:rsidR="00694931" w:rsidRPr="003F2262" w:rsidRDefault="00B41F9B" w:rsidP="00A075F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CC0000"/>
          <w:sz w:val="24"/>
          <w:szCs w:val="24"/>
          <w:u w:val="single"/>
        </w:rPr>
      </w:pPr>
      <w:r w:rsidRPr="003F2262">
        <w:rPr>
          <w:rFonts w:ascii="Arial" w:hAnsi="Arial" w:cs="Arial"/>
          <w:b/>
          <w:bCs/>
          <w:color w:val="CC0000"/>
          <w:sz w:val="24"/>
          <w:szCs w:val="24"/>
          <w:u w:val="single"/>
        </w:rPr>
        <w:t>NUMERI E TEMI PRINCIPALI AQ2017</w:t>
      </w:r>
    </w:p>
    <w:p w14:paraId="11442328" w14:textId="4DF25266" w:rsidR="00B41F9B" w:rsidRDefault="00B41F9B" w:rsidP="00B41F9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</w:t>
      </w:r>
      <w:proofErr w:type="gramEnd"/>
      <w:r>
        <w:rPr>
          <w:rFonts w:ascii="Arial" w:hAnsi="Arial" w:cs="Arial"/>
          <w:sz w:val="23"/>
          <w:szCs w:val="23"/>
        </w:rPr>
        <w:t xml:space="preserve"> totale, tra aree coperte e scoperte, sono oltre </w:t>
      </w:r>
      <w:r w:rsidRPr="00A1775B">
        <w:rPr>
          <w:rFonts w:ascii="Arial" w:hAnsi="Arial" w:cs="Arial"/>
          <w:b/>
          <w:sz w:val="23"/>
          <w:szCs w:val="23"/>
        </w:rPr>
        <w:t>11mila</w:t>
      </w:r>
      <w:r>
        <w:rPr>
          <w:rFonts w:ascii="Arial" w:hAnsi="Arial" w:cs="Arial"/>
          <w:sz w:val="23"/>
          <w:szCs w:val="23"/>
        </w:rPr>
        <w:t xml:space="preserve"> i metri quadrati del polo fieristico dedicati ad Alta Quota. </w:t>
      </w:r>
      <w:r w:rsidRPr="00A1775B">
        <w:rPr>
          <w:rFonts w:ascii="Arial" w:hAnsi="Arial" w:cs="Arial"/>
          <w:b/>
          <w:sz w:val="23"/>
          <w:szCs w:val="23"/>
        </w:rPr>
        <w:t>165</w:t>
      </w:r>
      <w:r>
        <w:rPr>
          <w:rFonts w:ascii="Arial" w:hAnsi="Arial" w:cs="Arial"/>
          <w:sz w:val="23"/>
          <w:szCs w:val="23"/>
        </w:rPr>
        <w:t xml:space="preserve"> i </w:t>
      </w:r>
      <w:proofErr w:type="gramStart"/>
      <w:r>
        <w:rPr>
          <w:rFonts w:ascii="Arial" w:hAnsi="Arial" w:cs="Arial"/>
          <w:sz w:val="23"/>
          <w:szCs w:val="23"/>
        </w:rPr>
        <w:t>brand</w:t>
      </w:r>
      <w:proofErr w:type="gramEnd"/>
      <w:r>
        <w:rPr>
          <w:rFonts w:ascii="Arial" w:hAnsi="Arial" w:cs="Arial"/>
          <w:sz w:val="23"/>
          <w:szCs w:val="23"/>
        </w:rPr>
        <w:t xml:space="preserve"> portati in fiera da </w:t>
      </w:r>
      <w:r w:rsidRPr="00A1775B">
        <w:rPr>
          <w:rFonts w:ascii="Arial" w:hAnsi="Arial" w:cs="Arial"/>
          <w:b/>
          <w:sz w:val="23"/>
          <w:szCs w:val="23"/>
        </w:rPr>
        <w:t>120</w:t>
      </w:r>
      <w:r>
        <w:rPr>
          <w:rFonts w:ascii="Arial" w:hAnsi="Arial" w:cs="Arial"/>
          <w:sz w:val="23"/>
          <w:szCs w:val="23"/>
        </w:rPr>
        <w:t xml:space="preserve"> imprese provenienti da </w:t>
      </w:r>
      <w:r w:rsidRPr="00A1775B">
        <w:rPr>
          <w:rFonts w:ascii="Arial" w:hAnsi="Arial" w:cs="Arial"/>
          <w:b/>
          <w:sz w:val="23"/>
          <w:szCs w:val="23"/>
        </w:rPr>
        <w:t xml:space="preserve">sei </w:t>
      </w:r>
      <w:r>
        <w:rPr>
          <w:rFonts w:ascii="Arial" w:hAnsi="Arial" w:cs="Arial"/>
          <w:sz w:val="23"/>
          <w:szCs w:val="23"/>
        </w:rPr>
        <w:t xml:space="preserve">regioni italiane e </w:t>
      </w:r>
      <w:r w:rsidR="00A1775B">
        <w:rPr>
          <w:rFonts w:ascii="Arial" w:hAnsi="Arial" w:cs="Arial"/>
          <w:b/>
          <w:sz w:val="23"/>
          <w:szCs w:val="23"/>
        </w:rPr>
        <w:t>tre</w:t>
      </w:r>
      <w:r>
        <w:rPr>
          <w:rFonts w:ascii="Arial" w:hAnsi="Arial" w:cs="Arial"/>
          <w:sz w:val="23"/>
          <w:szCs w:val="23"/>
        </w:rPr>
        <w:t xml:space="preserve"> nazioni straniere (</w:t>
      </w:r>
      <w:r w:rsidRPr="00496F4F">
        <w:rPr>
          <w:rFonts w:ascii="Arial" w:hAnsi="Arial" w:cs="Arial"/>
          <w:sz w:val="23"/>
          <w:szCs w:val="23"/>
        </w:rPr>
        <w:t>Austria, Svizzera, Francia</w:t>
      </w:r>
      <w:r>
        <w:rPr>
          <w:rFonts w:ascii="Arial" w:hAnsi="Arial" w:cs="Arial"/>
          <w:sz w:val="23"/>
          <w:szCs w:val="23"/>
        </w:rPr>
        <w:t xml:space="preserve">). In area esterna sono state allestire </w:t>
      </w:r>
      <w:proofErr w:type="gramStart"/>
      <w:r w:rsidRPr="00A1775B">
        <w:rPr>
          <w:rFonts w:ascii="Arial" w:hAnsi="Arial" w:cs="Arial"/>
          <w:b/>
          <w:sz w:val="23"/>
          <w:szCs w:val="23"/>
        </w:rPr>
        <w:t>12</w:t>
      </w:r>
      <w:proofErr w:type="gramEnd"/>
      <w:r w:rsidRPr="00A1775B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aree per altrettante attività e discipline outdoor, come sempre a disposizione d</w:t>
      </w:r>
      <w:r w:rsidR="00A1775B">
        <w:rPr>
          <w:rFonts w:ascii="Arial" w:hAnsi="Arial" w:cs="Arial"/>
          <w:sz w:val="23"/>
          <w:szCs w:val="23"/>
        </w:rPr>
        <w:t xml:space="preserve">el pubblico gratuitamente. </w:t>
      </w:r>
      <w:r w:rsidR="00A1775B" w:rsidRPr="00A1775B">
        <w:rPr>
          <w:rFonts w:ascii="Arial" w:hAnsi="Arial" w:cs="Arial"/>
          <w:b/>
          <w:sz w:val="23"/>
          <w:szCs w:val="23"/>
        </w:rPr>
        <w:t>Quaranta</w:t>
      </w:r>
      <w:r w:rsidR="00A1775B">
        <w:rPr>
          <w:rFonts w:ascii="Arial" w:hAnsi="Arial" w:cs="Arial"/>
          <w:sz w:val="23"/>
          <w:szCs w:val="23"/>
        </w:rPr>
        <w:t xml:space="preserve">, </w:t>
      </w:r>
      <w:r w:rsidR="00603476">
        <w:rPr>
          <w:rFonts w:ascii="Arial" w:hAnsi="Arial" w:cs="Arial"/>
          <w:sz w:val="23"/>
          <w:szCs w:val="23"/>
        </w:rPr>
        <w:t xml:space="preserve">infine, gli appuntamenti collaterali in calendario, </w:t>
      </w:r>
      <w:r w:rsidR="00603476" w:rsidRPr="00603476">
        <w:rPr>
          <w:rFonts w:ascii="Arial" w:hAnsi="Arial" w:cs="Arial"/>
          <w:sz w:val="23"/>
          <w:szCs w:val="23"/>
        </w:rPr>
        <w:t xml:space="preserve">tra </w:t>
      </w:r>
      <w:proofErr w:type="gramStart"/>
      <w:r w:rsidR="00603476" w:rsidRPr="00603476">
        <w:rPr>
          <w:rFonts w:ascii="Arial" w:hAnsi="Arial" w:cs="Arial"/>
          <w:sz w:val="23"/>
          <w:szCs w:val="23"/>
        </w:rPr>
        <w:t>contest</w:t>
      </w:r>
      <w:proofErr w:type="gramEnd"/>
      <w:r w:rsidR="00603476" w:rsidRPr="00603476">
        <w:rPr>
          <w:rFonts w:ascii="Arial" w:hAnsi="Arial" w:cs="Arial"/>
          <w:sz w:val="23"/>
          <w:szCs w:val="23"/>
        </w:rPr>
        <w:t xml:space="preserve"> ed eventi</w:t>
      </w:r>
      <w:r w:rsidR="00603476">
        <w:rPr>
          <w:rFonts w:ascii="Arial" w:hAnsi="Arial" w:cs="Arial"/>
          <w:sz w:val="23"/>
          <w:szCs w:val="23"/>
        </w:rPr>
        <w:t xml:space="preserve"> vari.</w:t>
      </w:r>
    </w:p>
    <w:p w14:paraId="5545C9B2" w14:textId="640F8C67" w:rsidR="00603476" w:rsidRDefault="00603476" w:rsidP="0060347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7D78F3">
        <w:rPr>
          <w:rFonts w:ascii="Arial" w:hAnsi="Arial" w:cs="Arial"/>
          <w:b/>
          <w:sz w:val="23"/>
          <w:szCs w:val="23"/>
        </w:rPr>
        <w:t>Tra i protagonisti della montagna quest’anno ad AQ due atlete di spicco a livello internazionale</w:t>
      </w:r>
      <w:proofErr w:type="gramEnd"/>
      <w:r>
        <w:rPr>
          <w:rFonts w:ascii="Arial" w:hAnsi="Arial" w:cs="Arial"/>
          <w:sz w:val="23"/>
          <w:szCs w:val="23"/>
        </w:rPr>
        <w:t>. S</w:t>
      </w:r>
      <w:r w:rsidRPr="00603476">
        <w:rPr>
          <w:rFonts w:ascii="Arial" w:hAnsi="Arial" w:cs="Arial"/>
          <w:sz w:val="23"/>
          <w:szCs w:val="23"/>
        </w:rPr>
        <w:t>abato 14 ottobre</w:t>
      </w:r>
      <w:r>
        <w:rPr>
          <w:rFonts w:ascii="Arial" w:hAnsi="Arial" w:cs="Arial"/>
          <w:sz w:val="23"/>
          <w:szCs w:val="23"/>
        </w:rPr>
        <w:t>,</w:t>
      </w:r>
      <w:r w:rsidRPr="00603476">
        <w:rPr>
          <w:rFonts w:ascii="Arial" w:hAnsi="Arial" w:cs="Arial"/>
          <w:sz w:val="23"/>
          <w:szCs w:val="23"/>
        </w:rPr>
        <w:t xml:space="preserve"> alle ore 17</w:t>
      </w:r>
      <w:r>
        <w:rPr>
          <w:rFonts w:ascii="Arial" w:hAnsi="Arial" w:cs="Arial"/>
          <w:sz w:val="23"/>
          <w:szCs w:val="23"/>
        </w:rPr>
        <w:t>, sarà di scena</w:t>
      </w:r>
      <w:r w:rsidRPr="00603476">
        <w:rPr>
          <w:rFonts w:ascii="Arial" w:hAnsi="Arial" w:cs="Arial"/>
          <w:sz w:val="23"/>
          <w:szCs w:val="23"/>
        </w:rPr>
        <w:t xml:space="preserve"> </w:t>
      </w:r>
      <w:r w:rsidRPr="002F5D5B">
        <w:rPr>
          <w:rFonts w:ascii="Arial" w:hAnsi="Arial" w:cs="Arial"/>
          <w:b/>
          <w:sz w:val="23"/>
          <w:szCs w:val="23"/>
        </w:rPr>
        <w:t xml:space="preserve">Federica </w:t>
      </w:r>
      <w:proofErr w:type="spellStart"/>
      <w:r w:rsidRPr="002F5D5B">
        <w:rPr>
          <w:rFonts w:ascii="Arial" w:hAnsi="Arial" w:cs="Arial"/>
          <w:b/>
          <w:sz w:val="23"/>
          <w:szCs w:val="23"/>
        </w:rPr>
        <w:t>Mingolla</w:t>
      </w:r>
      <w:proofErr w:type="spellEnd"/>
      <w:r w:rsidR="006E1F26">
        <w:rPr>
          <w:rFonts w:ascii="Arial" w:hAnsi="Arial" w:cs="Arial"/>
          <w:sz w:val="23"/>
          <w:szCs w:val="23"/>
        </w:rPr>
        <w:t xml:space="preserve"> (</w:t>
      </w:r>
      <w:r w:rsidR="006E1F26" w:rsidRPr="006E1F26">
        <w:rPr>
          <w:rFonts w:ascii="Arial" w:hAnsi="Arial" w:cs="Arial"/>
          <w:sz w:val="23"/>
          <w:szCs w:val="23"/>
        </w:rPr>
        <w:t xml:space="preserve">prima donna capocordata ad aver salito in libera </w:t>
      </w:r>
      <w:r w:rsidR="006E1F26">
        <w:rPr>
          <w:rFonts w:ascii="Arial" w:hAnsi="Arial" w:cs="Arial"/>
          <w:sz w:val="23"/>
          <w:szCs w:val="23"/>
        </w:rPr>
        <w:t xml:space="preserve">la </w:t>
      </w:r>
      <w:r w:rsidR="006E1F26" w:rsidRPr="006E1F26">
        <w:rPr>
          <w:rFonts w:ascii="Arial" w:hAnsi="Arial" w:cs="Arial"/>
          <w:sz w:val="23"/>
          <w:szCs w:val="23"/>
        </w:rPr>
        <w:t xml:space="preserve">via </w:t>
      </w:r>
      <w:proofErr w:type="gramStart"/>
      <w:r w:rsidR="006E1F26" w:rsidRPr="006E1F26">
        <w:rPr>
          <w:rFonts w:ascii="Arial" w:hAnsi="Arial" w:cs="Arial"/>
          <w:sz w:val="23"/>
          <w:szCs w:val="23"/>
        </w:rPr>
        <w:t>Attraverso il</w:t>
      </w:r>
      <w:proofErr w:type="gramEnd"/>
      <w:r w:rsidR="006E1F26" w:rsidRPr="006E1F26">
        <w:rPr>
          <w:rFonts w:ascii="Arial" w:hAnsi="Arial" w:cs="Arial"/>
          <w:sz w:val="23"/>
          <w:szCs w:val="23"/>
        </w:rPr>
        <w:t xml:space="preserve"> Pesce</w:t>
      </w:r>
      <w:r w:rsidR="006E1F26">
        <w:rPr>
          <w:rFonts w:ascii="Arial" w:hAnsi="Arial" w:cs="Arial"/>
          <w:sz w:val="23"/>
          <w:szCs w:val="23"/>
        </w:rPr>
        <w:t>,</w:t>
      </w:r>
      <w:r w:rsidR="006E1F26" w:rsidRPr="006E1F26">
        <w:rPr>
          <w:rFonts w:ascii="Arial" w:hAnsi="Arial" w:cs="Arial"/>
          <w:sz w:val="23"/>
          <w:szCs w:val="23"/>
        </w:rPr>
        <w:t xml:space="preserve"> una delle più famose vie delle Dolomiti</w:t>
      </w:r>
      <w:r w:rsidR="006E1F26">
        <w:rPr>
          <w:rFonts w:ascii="Arial" w:hAnsi="Arial" w:cs="Arial"/>
          <w:sz w:val="23"/>
          <w:szCs w:val="23"/>
        </w:rPr>
        <w:t>),</w:t>
      </w:r>
      <w:r>
        <w:rPr>
          <w:rFonts w:ascii="Arial" w:hAnsi="Arial" w:cs="Arial"/>
          <w:sz w:val="23"/>
          <w:szCs w:val="23"/>
        </w:rPr>
        <w:t xml:space="preserve"> che presenterà </w:t>
      </w:r>
      <w:r w:rsidR="002F5D5B">
        <w:rPr>
          <w:rFonts w:ascii="Arial" w:hAnsi="Arial" w:cs="Arial"/>
          <w:sz w:val="23"/>
          <w:szCs w:val="23"/>
        </w:rPr>
        <w:t xml:space="preserve">il </w:t>
      </w:r>
      <w:r w:rsidRPr="00603476">
        <w:rPr>
          <w:rFonts w:ascii="Arial" w:hAnsi="Arial" w:cs="Arial"/>
          <w:sz w:val="23"/>
          <w:szCs w:val="23"/>
        </w:rPr>
        <w:t xml:space="preserve">video "My Vertical </w:t>
      </w:r>
      <w:proofErr w:type="spellStart"/>
      <w:r w:rsidRPr="00603476">
        <w:rPr>
          <w:rFonts w:ascii="Arial" w:hAnsi="Arial" w:cs="Arial"/>
          <w:sz w:val="23"/>
          <w:szCs w:val="23"/>
        </w:rPr>
        <w:t>Dream</w:t>
      </w:r>
      <w:proofErr w:type="spellEnd"/>
      <w:r w:rsidRPr="00603476">
        <w:rPr>
          <w:rFonts w:ascii="Arial" w:hAnsi="Arial" w:cs="Arial"/>
          <w:sz w:val="23"/>
          <w:szCs w:val="23"/>
        </w:rPr>
        <w:t>"</w:t>
      </w:r>
      <w:r w:rsidR="002F5D5B">
        <w:rPr>
          <w:rFonts w:ascii="Arial" w:hAnsi="Arial" w:cs="Arial"/>
          <w:sz w:val="23"/>
          <w:szCs w:val="23"/>
        </w:rPr>
        <w:t>. Domenica</w:t>
      </w:r>
      <w:r w:rsidRPr="00603476">
        <w:rPr>
          <w:rFonts w:ascii="Arial" w:hAnsi="Arial" w:cs="Arial"/>
          <w:sz w:val="23"/>
          <w:szCs w:val="23"/>
        </w:rPr>
        <w:t xml:space="preserve"> 15</w:t>
      </w:r>
      <w:r w:rsidR="002F5D5B">
        <w:rPr>
          <w:rFonts w:ascii="Arial" w:hAnsi="Arial" w:cs="Arial"/>
          <w:sz w:val="23"/>
          <w:szCs w:val="23"/>
        </w:rPr>
        <w:t>, dalle</w:t>
      </w:r>
      <w:r w:rsidRPr="00603476">
        <w:rPr>
          <w:rFonts w:ascii="Arial" w:hAnsi="Arial" w:cs="Arial"/>
          <w:sz w:val="23"/>
          <w:szCs w:val="23"/>
        </w:rPr>
        <w:t xml:space="preserve"> ore 16</w:t>
      </w:r>
      <w:r w:rsidR="002F5D5B">
        <w:rPr>
          <w:rFonts w:ascii="Arial" w:hAnsi="Arial" w:cs="Arial"/>
          <w:sz w:val="23"/>
          <w:szCs w:val="23"/>
        </w:rPr>
        <w:t xml:space="preserve">, sarà </w:t>
      </w:r>
      <w:r w:rsidR="006E1F26">
        <w:rPr>
          <w:rFonts w:ascii="Arial" w:hAnsi="Arial" w:cs="Arial"/>
          <w:sz w:val="23"/>
          <w:szCs w:val="23"/>
        </w:rPr>
        <w:t xml:space="preserve">invece </w:t>
      </w:r>
      <w:r w:rsidR="002F5D5B">
        <w:rPr>
          <w:rFonts w:ascii="Arial" w:hAnsi="Arial" w:cs="Arial"/>
          <w:sz w:val="23"/>
          <w:szCs w:val="23"/>
        </w:rPr>
        <w:t>la volta della</w:t>
      </w:r>
      <w:r w:rsidRPr="00603476">
        <w:rPr>
          <w:rFonts w:ascii="Arial" w:hAnsi="Arial" w:cs="Arial"/>
          <w:sz w:val="23"/>
          <w:szCs w:val="23"/>
        </w:rPr>
        <w:t xml:space="preserve"> pluricampionessa mon</w:t>
      </w:r>
      <w:r w:rsidR="006E1F26">
        <w:rPr>
          <w:rFonts w:ascii="Arial" w:hAnsi="Arial" w:cs="Arial"/>
          <w:sz w:val="23"/>
          <w:szCs w:val="23"/>
        </w:rPr>
        <w:t xml:space="preserve">diale di </w:t>
      </w:r>
      <w:proofErr w:type="spellStart"/>
      <w:r w:rsidR="006E1F26">
        <w:rPr>
          <w:rFonts w:ascii="Arial" w:hAnsi="Arial" w:cs="Arial"/>
          <w:sz w:val="23"/>
          <w:szCs w:val="23"/>
        </w:rPr>
        <w:t>I</w:t>
      </w:r>
      <w:r w:rsidRPr="00603476">
        <w:rPr>
          <w:rFonts w:ascii="Arial" w:hAnsi="Arial" w:cs="Arial"/>
          <w:sz w:val="23"/>
          <w:szCs w:val="23"/>
        </w:rPr>
        <w:t>ce</w:t>
      </w:r>
      <w:proofErr w:type="spellEnd"/>
      <w:r w:rsidR="007D78F3">
        <w:rPr>
          <w:rFonts w:ascii="Arial" w:hAnsi="Arial" w:cs="Arial"/>
          <w:sz w:val="23"/>
          <w:szCs w:val="23"/>
        </w:rPr>
        <w:t xml:space="preserve"> </w:t>
      </w:r>
      <w:r w:rsidRPr="00603476">
        <w:rPr>
          <w:rFonts w:ascii="Arial" w:hAnsi="Arial" w:cs="Arial"/>
          <w:sz w:val="23"/>
          <w:szCs w:val="23"/>
        </w:rPr>
        <w:t>climbing</w:t>
      </w:r>
      <w:r w:rsidR="002F5D5B">
        <w:rPr>
          <w:rFonts w:ascii="Arial" w:hAnsi="Arial" w:cs="Arial"/>
          <w:sz w:val="23"/>
          <w:szCs w:val="23"/>
        </w:rPr>
        <w:t>,</w:t>
      </w:r>
      <w:r w:rsidRPr="00603476">
        <w:rPr>
          <w:rFonts w:ascii="Arial" w:hAnsi="Arial" w:cs="Arial"/>
          <w:sz w:val="23"/>
          <w:szCs w:val="23"/>
        </w:rPr>
        <w:t xml:space="preserve"> </w:t>
      </w:r>
      <w:r w:rsidRPr="002F5D5B">
        <w:rPr>
          <w:rFonts w:ascii="Arial" w:hAnsi="Arial" w:cs="Arial"/>
          <w:b/>
          <w:sz w:val="23"/>
          <w:szCs w:val="23"/>
        </w:rPr>
        <w:t xml:space="preserve">Angelika </w:t>
      </w:r>
      <w:proofErr w:type="spellStart"/>
      <w:r w:rsidRPr="002F5D5B">
        <w:rPr>
          <w:rFonts w:ascii="Arial" w:hAnsi="Arial" w:cs="Arial"/>
          <w:b/>
          <w:sz w:val="23"/>
          <w:szCs w:val="23"/>
        </w:rPr>
        <w:t>Rainer</w:t>
      </w:r>
      <w:proofErr w:type="spellEnd"/>
      <w:r w:rsidRPr="00603476">
        <w:rPr>
          <w:rFonts w:ascii="Arial" w:hAnsi="Arial" w:cs="Arial"/>
          <w:sz w:val="23"/>
          <w:szCs w:val="23"/>
        </w:rPr>
        <w:t>.</w:t>
      </w:r>
    </w:p>
    <w:p w14:paraId="532FF36B" w14:textId="77777777" w:rsidR="006E1F26" w:rsidRDefault="00603476" w:rsidP="0060347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Punto di ritrovo per migliaia di appassionati, anche quest’anno AQ dedica </w:t>
      </w:r>
      <w:proofErr w:type="gramStart"/>
      <w:r>
        <w:rPr>
          <w:rFonts w:ascii="Arial" w:hAnsi="Arial" w:cs="Arial"/>
          <w:sz w:val="23"/>
          <w:szCs w:val="23"/>
        </w:rPr>
        <w:t xml:space="preserve">una </w:t>
      </w:r>
      <w:proofErr w:type="gramEnd"/>
      <w:r>
        <w:rPr>
          <w:rFonts w:ascii="Arial" w:hAnsi="Arial" w:cs="Arial"/>
          <w:sz w:val="23"/>
          <w:szCs w:val="23"/>
        </w:rPr>
        <w:t xml:space="preserve">ampia area al </w:t>
      </w:r>
      <w:r w:rsidRPr="00603476">
        <w:rPr>
          <w:rFonts w:ascii="Arial" w:hAnsi="Arial" w:cs="Arial"/>
          <w:b/>
          <w:sz w:val="23"/>
          <w:szCs w:val="23"/>
        </w:rPr>
        <w:t xml:space="preserve">Villaggio della polenta </w:t>
      </w:r>
      <w:proofErr w:type="spellStart"/>
      <w:r w:rsidRPr="00603476">
        <w:rPr>
          <w:rFonts w:ascii="Arial" w:hAnsi="Arial" w:cs="Arial"/>
          <w:b/>
          <w:sz w:val="23"/>
          <w:szCs w:val="23"/>
        </w:rPr>
        <w:t>taragna</w:t>
      </w:r>
      <w:proofErr w:type="spellEnd"/>
      <w:r>
        <w:rPr>
          <w:rFonts w:ascii="Arial" w:hAnsi="Arial" w:cs="Arial"/>
          <w:sz w:val="23"/>
          <w:szCs w:val="23"/>
        </w:rPr>
        <w:t>,</w:t>
      </w:r>
      <w:r w:rsidRPr="00603476">
        <w:rPr>
          <w:rFonts w:ascii="Arial" w:hAnsi="Arial" w:cs="Arial"/>
          <w:sz w:val="23"/>
          <w:szCs w:val="23"/>
        </w:rPr>
        <w:t xml:space="preserve"> in collaborazione con FTB Branzi, e </w:t>
      </w:r>
      <w:proofErr w:type="spellStart"/>
      <w:r w:rsidRPr="00603476">
        <w:rPr>
          <w:rFonts w:ascii="Arial" w:hAnsi="Arial" w:cs="Arial"/>
          <w:sz w:val="23"/>
          <w:szCs w:val="23"/>
        </w:rPr>
        <w:t>Bu</w:t>
      </w:r>
      <w:proofErr w:type="spellEnd"/>
      <w:r w:rsidRPr="00603476">
        <w:rPr>
          <w:rFonts w:ascii="Arial" w:hAnsi="Arial" w:cs="Arial"/>
          <w:sz w:val="23"/>
          <w:szCs w:val="23"/>
        </w:rPr>
        <w:t xml:space="preserve">' </w:t>
      </w:r>
      <w:proofErr w:type="spellStart"/>
      <w:r w:rsidRPr="00603476">
        <w:rPr>
          <w:rFonts w:ascii="Arial" w:hAnsi="Arial" w:cs="Arial"/>
          <w:sz w:val="23"/>
          <w:szCs w:val="23"/>
        </w:rPr>
        <w:t>Cheese</w:t>
      </w:r>
      <w:proofErr w:type="spellEnd"/>
      <w:r w:rsidRPr="00603476">
        <w:rPr>
          <w:rFonts w:ascii="Arial" w:hAnsi="Arial" w:cs="Arial"/>
          <w:sz w:val="23"/>
          <w:szCs w:val="23"/>
        </w:rPr>
        <w:t xml:space="preserve"> Bar. </w:t>
      </w:r>
      <w:r>
        <w:rPr>
          <w:rFonts w:ascii="Arial" w:hAnsi="Arial" w:cs="Arial"/>
          <w:sz w:val="23"/>
          <w:szCs w:val="23"/>
        </w:rPr>
        <w:t xml:space="preserve">Ad attendere i numerosi buongustai, in </w:t>
      </w:r>
      <w:proofErr w:type="gramStart"/>
      <w:r>
        <w:rPr>
          <w:rFonts w:ascii="Arial" w:hAnsi="Arial" w:cs="Arial"/>
          <w:sz w:val="23"/>
          <w:szCs w:val="23"/>
        </w:rPr>
        <w:t xml:space="preserve">una </w:t>
      </w:r>
      <w:proofErr w:type="gramEnd"/>
      <w:r>
        <w:rPr>
          <w:rFonts w:ascii="Arial" w:hAnsi="Arial" w:cs="Arial"/>
          <w:sz w:val="23"/>
          <w:szCs w:val="23"/>
        </w:rPr>
        <w:t xml:space="preserve">ambientazione tipica di montagna, una ristorazione con alcuni dei prodotti tipici più noti e amati dai buongustai. Da annotarsi in agenda la serata di </w:t>
      </w:r>
      <w:r w:rsidRPr="007D78F3">
        <w:rPr>
          <w:rFonts w:ascii="Arial" w:hAnsi="Arial" w:cs="Arial"/>
          <w:sz w:val="23"/>
          <w:szCs w:val="23"/>
        </w:rPr>
        <w:t xml:space="preserve">sabato: dalle </w:t>
      </w:r>
      <w:proofErr w:type="gramStart"/>
      <w:r w:rsidRPr="007D78F3">
        <w:rPr>
          <w:rFonts w:ascii="Arial" w:hAnsi="Arial" w:cs="Arial"/>
          <w:sz w:val="23"/>
          <w:szCs w:val="23"/>
        </w:rPr>
        <w:t>20</w:t>
      </w:r>
      <w:proofErr w:type="gramEnd"/>
      <w:r w:rsidRPr="007D78F3">
        <w:rPr>
          <w:rFonts w:ascii="Arial" w:hAnsi="Arial" w:cs="Arial"/>
          <w:sz w:val="23"/>
          <w:szCs w:val="23"/>
        </w:rPr>
        <w:t xml:space="preserve"> alle 22 sarà “</w:t>
      </w:r>
      <w:proofErr w:type="spellStart"/>
      <w:r w:rsidRPr="007D78F3">
        <w:rPr>
          <w:rFonts w:ascii="Arial" w:hAnsi="Arial" w:cs="Arial"/>
          <w:sz w:val="23"/>
          <w:szCs w:val="23"/>
        </w:rPr>
        <w:t>Taragna</w:t>
      </w:r>
      <w:proofErr w:type="spellEnd"/>
      <w:r w:rsidRPr="007D78F3">
        <w:rPr>
          <w:rFonts w:ascii="Arial" w:hAnsi="Arial" w:cs="Arial"/>
          <w:sz w:val="23"/>
          <w:szCs w:val="23"/>
        </w:rPr>
        <w:t xml:space="preserve"> Night”,</w:t>
      </w:r>
      <w:r w:rsidRPr="00603476">
        <w:rPr>
          <w:rFonts w:ascii="Arial" w:hAnsi="Arial" w:cs="Arial"/>
          <w:sz w:val="23"/>
          <w:szCs w:val="23"/>
        </w:rPr>
        <w:t xml:space="preserve"> appuntamento speciale c</w:t>
      </w:r>
      <w:r>
        <w:rPr>
          <w:rFonts w:ascii="Arial" w:hAnsi="Arial" w:cs="Arial"/>
          <w:sz w:val="23"/>
          <w:szCs w:val="23"/>
        </w:rPr>
        <w:t>on</w:t>
      </w:r>
      <w:r w:rsidRPr="00603476">
        <w:rPr>
          <w:rFonts w:ascii="Arial" w:hAnsi="Arial" w:cs="Arial"/>
          <w:sz w:val="23"/>
          <w:szCs w:val="23"/>
        </w:rPr>
        <w:t xml:space="preserve"> musica dal vivo ed esibizioni freestyle </w:t>
      </w:r>
      <w:proofErr w:type="spellStart"/>
      <w:r w:rsidRPr="00603476">
        <w:rPr>
          <w:rFonts w:ascii="Arial" w:hAnsi="Arial" w:cs="Arial"/>
          <w:sz w:val="23"/>
          <w:szCs w:val="23"/>
        </w:rPr>
        <w:t>Bmx</w:t>
      </w:r>
      <w:proofErr w:type="spellEnd"/>
      <w:r w:rsidR="006E1F26">
        <w:rPr>
          <w:rFonts w:ascii="Arial" w:hAnsi="Arial" w:cs="Arial"/>
          <w:sz w:val="23"/>
          <w:szCs w:val="23"/>
        </w:rPr>
        <w:t xml:space="preserve">. </w:t>
      </w:r>
    </w:p>
    <w:p w14:paraId="4161A6BF" w14:textId="77777777" w:rsidR="006E1F26" w:rsidRDefault="006E1F26" w:rsidP="0060347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</w:p>
    <w:p w14:paraId="5A46D144" w14:textId="77777777" w:rsidR="006E1F26" w:rsidRPr="006E1F26" w:rsidRDefault="006E1F26" w:rsidP="0060347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8"/>
          <w:szCs w:val="8"/>
        </w:rPr>
      </w:pPr>
    </w:p>
    <w:p w14:paraId="6ACFE36B" w14:textId="719A23F0" w:rsidR="002F5D5B" w:rsidRDefault="002F5D5B" w:rsidP="0060347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Nel settore dedicato alle discipline outdoor, quest’anno ad AQ fanno ingresso tre nuove aree prova dedicate a: </w:t>
      </w:r>
      <w:r>
        <w:rPr>
          <w:rFonts w:ascii="Arial" w:hAnsi="Arial" w:cs="Arial"/>
          <w:b/>
          <w:sz w:val="23"/>
          <w:szCs w:val="23"/>
        </w:rPr>
        <w:t>"</w:t>
      </w:r>
      <w:proofErr w:type="spellStart"/>
      <w:r>
        <w:rPr>
          <w:rFonts w:ascii="Arial" w:hAnsi="Arial" w:cs="Arial"/>
          <w:b/>
          <w:sz w:val="23"/>
          <w:szCs w:val="23"/>
        </w:rPr>
        <w:t>Parkour</w:t>
      </w:r>
      <w:proofErr w:type="spellEnd"/>
      <w:r>
        <w:rPr>
          <w:rFonts w:ascii="Arial" w:hAnsi="Arial" w:cs="Arial"/>
          <w:b/>
          <w:sz w:val="23"/>
          <w:szCs w:val="23"/>
        </w:rPr>
        <w:t>", "</w:t>
      </w:r>
      <w:proofErr w:type="spellStart"/>
      <w:r>
        <w:rPr>
          <w:rFonts w:ascii="Arial" w:hAnsi="Arial" w:cs="Arial"/>
          <w:b/>
          <w:sz w:val="23"/>
          <w:szCs w:val="23"/>
        </w:rPr>
        <w:t>Zumba</w:t>
      </w:r>
      <w:proofErr w:type="spellEnd"/>
      <w:r>
        <w:rPr>
          <w:rFonts w:ascii="Arial" w:hAnsi="Arial" w:cs="Arial"/>
          <w:b/>
          <w:sz w:val="23"/>
          <w:szCs w:val="23"/>
        </w:rPr>
        <w:t>"</w:t>
      </w:r>
      <w:r w:rsidRPr="002F5D5B">
        <w:rPr>
          <w:rFonts w:ascii="Arial" w:hAnsi="Arial" w:cs="Arial"/>
          <w:sz w:val="23"/>
          <w:szCs w:val="23"/>
        </w:rPr>
        <w:t xml:space="preserve"> e</w:t>
      </w:r>
      <w:r w:rsidRPr="002F5D5B">
        <w:rPr>
          <w:rFonts w:ascii="Arial" w:hAnsi="Arial" w:cs="Arial"/>
          <w:b/>
          <w:sz w:val="23"/>
          <w:szCs w:val="23"/>
        </w:rPr>
        <w:t xml:space="preserve"> "Urban ski lab".</w:t>
      </w:r>
    </w:p>
    <w:p w14:paraId="711D8362" w14:textId="547D2018" w:rsidR="005C7633" w:rsidRPr="003F2262" w:rsidRDefault="006E1F26" w:rsidP="005C763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CC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CC0000"/>
          <w:sz w:val="24"/>
          <w:szCs w:val="24"/>
          <w:u w:val="single"/>
        </w:rPr>
        <w:t xml:space="preserve">AQ: LA MONTAGNA DA VIVERE TUTTO L’ANNO </w:t>
      </w:r>
    </w:p>
    <w:p w14:paraId="16C489D1" w14:textId="27C24E74" w:rsidR="007D78F3" w:rsidRDefault="003F2262" w:rsidP="007D78F3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Diverse</w:t>
      </w:r>
      <w:r w:rsidR="007D78F3">
        <w:rPr>
          <w:rFonts w:ascii="Arial" w:hAnsi="Arial" w:cs="Arial"/>
          <w:sz w:val="23"/>
          <w:szCs w:val="23"/>
        </w:rPr>
        <w:t xml:space="preserve">, come dicevamo, le </w:t>
      </w:r>
      <w:r w:rsidR="007D78F3" w:rsidRPr="003F2262">
        <w:rPr>
          <w:rFonts w:ascii="Arial" w:hAnsi="Arial" w:cs="Arial"/>
          <w:b/>
          <w:sz w:val="23"/>
          <w:szCs w:val="23"/>
        </w:rPr>
        <w:t>località turistiche italiane ed estere</w:t>
      </w:r>
      <w:r w:rsidR="007D78F3">
        <w:rPr>
          <w:rFonts w:ascii="Arial" w:hAnsi="Arial" w:cs="Arial"/>
          <w:sz w:val="23"/>
          <w:szCs w:val="23"/>
        </w:rPr>
        <w:t xml:space="preserve"> provenien</w:t>
      </w:r>
      <w:r w:rsidR="007D78F3" w:rsidRPr="007D78F3">
        <w:rPr>
          <w:rFonts w:ascii="Arial" w:hAnsi="Arial" w:cs="Arial"/>
          <w:sz w:val="23"/>
          <w:szCs w:val="23"/>
        </w:rPr>
        <w:t xml:space="preserve">ti da Francia, Austria </w:t>
      </w:r>
      <w:r w:rsidR="007D78F3">
        <w:rPr>
          <w:rFonts w:ascii="Arial" w:hAnsi="Arial" w:cs="Arial"/>
          <w:sz w:val="23"/>
          <w:szCs w:val="23"/>
        </w:rPr>
        <w:t>e Svizzera</w:t>
      </w:r>
      <w:r>
        <w:rPr>
          <w:rFonts w:ascii="Arial" w:hAnsi="Arial" w:cs="Arial"/>
          <w:sz w:val="23"/>
          <w:szCs w:val="23"/>
        </w:rPr>
        <w:t>,</w:t>
      </w:r>
      <w:r w:rsidR="007D78F3">
        <w:rPr>
          <w:rFonts w:ascii="Arial" w:hAnsi="Arial" w:cs="Arial"/>
          <w:sz w:val="23"/>
          <w:szCs w:val="23"/>
        </w:rPr>
        <w:t xml:space="preserve"> che ad AQ propongono le novità</w:t>
      </w:r>
      <w:r w:rsidR="007D78F3" w:rsidRPr="007D78F3">
        <w:rPr>
          <w:rFonts w:ascii="Arial" w:hAnsi="Arial" w:cs="Arial"/>
          <w:sz w:val="23"/>
          <w:szCs w:val="23"/>
        </w:rPr>
        <w:t xml:space="preserve"> e le migliori offerte vacanze per la stagione invernale</w:t>
      </w:r>
      <w:r w:rsidR="007D78F3">
        <w:rPr>
          <w:rFonts w:ascii="Arial" w:hAnsi="Arial" w:cs="Arial"/>
          <w:sz w:val="23"/>
          <w:szCs w:val="23"/>
        </w:rPr>
        <w:t>: ciò conferma la manifestazione quale</w:t>
      </w:r>
      <w:r w:rsidR="007D78F3" w:rsidRPr="007D78F3">
        <w:rPr>
          <w:rFonts w:ascii="Arial" w:hAnsi="Arial" w:cs="Arial"/>
          <w:sz w:val="23"/>
          <w:szCs w:val="23"/>
        </w:rPr>
        <w:t xml:space="preserve"> </w:t>
      </w:r>
      <w:r w:rsidR="007D78F3" w:rsidRPr="007D78F3">
        <w:rPr>
          <w:rFonts w:ascii="Arial" w:hAnsi="Arial" w:cs="Arial"/>
          <w:b/>
          <w:sz w:val="23"/>
          <w:szCs w:val="23"/>
        </w:rPr>
        <w:t>primo marketplace del turismo “bianco” nel periodo autunnale</w:t>
      </w:r>
      <w:r w:rsidR="007D78F3" w:rsidRPr="007D78F3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  <w:r w:rsidR="007D78F3" w:rsidRPr="007D78F3">
        <w:rPr>
          <w:rFonts w:ascii="Arial" w:hAnsi="Arial" w:cs="Arial"/>
          <w:sz w:val="23"/>
          <w:szCs w:val="23"/>
        </w:rPr>
        <w:t>Un’</w:t>
      </w:r>
      <w:r w:rsidR="007D78F3">
        <w:rPr>
          <w:rFonts w:ascii="Arial" w:hAnsi="Arial" w:cs="Arial"/>
          <w:sz w:val="23"/>
          <w:szCs w:val="23"/>
        </w:rPr>
        <w:t>opportunità</w:t>
      </w:r>
      <w:r w:rsidR="007D78F3" w:rsidRPr="007D78F3">
        <w:rPr>
          <w:rFonts w:ascii="Arial" w:hAnsi="Arial" w:cs="Arial"/>
          <w:sz w:val="23"/>
          <w:szCs w:val="23"/>
        </w:rPr>
        <w:t xml:space="preserve"> per </w:t>
      </w:r>
      <w:r>
        <w:rPr>
          <w:rFonts w:ascii="Arial" w:hAnsi="Arial" w:cs="Arial"/>
          <w:sz w:val="23"/>
          <w:szCs w:val="23"/>
        </w:rPr>
        <w:t xml:space="preserve">il pubblico (sempre più attento e specializzato) di incontrare </w:t>
      </w:r>
      <w:r w:rsidR="007D78F3" w:rsidRPr="007D78F3">
        <w:rPr>
          <w:rFonts w:ascii="Arial" w:hAnsi="Arial" w:cs="Arial"/>
          <w:sz w:val="23"/>
          <w:szCs w:val="23"/>
        </w:rPr>
        <w:t>enti e consorzi turistici</w:t>
      </w:r>
      <w:r>
        <w:rPr>
          <w:rFonts w:ascii="Arial" w:hAnsi="Arial" w:cs="Arial"/>
          <w:sz w:val="23"/>
          <w:szCs w:val="23"/>
        </w:rPr>
        <w:t xml:space="preserve">, raccogliendo materiale e informazioni preziosissime </w:t>
      </w:r>
      <w:r w:rsidR="007D78F3" w:rsidRPr="007D78F3">
        <w:rPr>
          <w:rFonts w:ascii="Arial" w:hAnsi="Arial" w:cs="Arial"/>
          <w:sz w:val="23"/>
          <w:szCs w:val="23"/>
        </w:rPr>
        <w:t xml:space="preserve">per </w:t>
      </w:r>
      <w:r>
        <w:rPr>
          <w:rFonts w:ascii="Arial" w:hAnsi="Arial" w:cs="Arial"/>
          <w:sz w:val="23"/>
          <w:szCs w:val="23"/>
        </w:rPr>
        <w:t xml:space="preserve">organizzare le proprie settimane “bianche” e/o soggiorni </w:t>
      </w:r>
      <w:proofErr w:type="gramStart"/>
      <w:r>
        <w:rPr>
          <w:rFonts w:ascii="Arial" w:hAnsi="Arial" w:cs="Arial"/>
          <w:sz w:val="23"/>
          <w:szCs w:val="23"/>
        </w:rPr>
        <w:t>più o meno</w:t>
      </w:r>
      <w:proofErr w:type="gramEnd"/>
      <w:r>
        <w:rPr>
          <w:rFonts w:ascii="Arial" w:hAnsi="Arial" w:cs="Arial"/>
          <w:sz w:val="23"/>
          <w:szCs w:val="23"/>
        </w:rPr>
        <w:t xml:space="preserve"> lunghi </w:t>
      </w:r>
      <w:r w:rsidR="005C7633">
        <w:rPr>
          <w:rFonts w:ascii="Arial" w:hAnsi="Arial" w:cs="Arial"/>
          <w:sz w:val="23"/>
          <w:szCs w:val="23"/>
        </w:rPr>
        <w:t xml:space="preserve">durante tutto l’arco dell’anno. </w:t>
      </w:r>
      <w:r w:rsidR="005C7633" w:rsidRPr="005C7633">
        <w:rPr>
          <w:rFonts w:ascii="Arial" w:hAnsi="Arial" w:cs="Arial"/>
          <w:b/>
          <w:sz w:val="23"/>
          <w:szCs w:val="23"/>
        </w:rPr>
        <w:t xml:space="preserve">AQ in tal senso si conferma uno strumento molto efficace per la </w:t>
      </w:r>
      <w:proofErr w:type="gramStart"/>
      <w:r w:rsidR="005C7633" w:rsidRPr="005C7633">
        <w:rPr>
          <w:rFonts w:ascii="Arial" w:hAnsi="Arial" w:cs="Arial"/>
          <w:b/>
          <w:sz w:val="23"/>
          <w:szCs w:val="23"/>
        </w:rPr>
        <w:t>promozione</w:t>
      </w:r>
      <w:proofErr w:type="gramEnd"/>
      <w:r w:rsidR="005C7633" w:rsidRPr="005C7633">
        <w:rPr>
          <w:rFonts w:ascii="Arial" w:hAnsi="Arial" w:cs="Arial"/>
          <w:b/>
          <w:sz w:val="23"/>
          <w:szCs w:val="23"/>
        </w:rPr>
        <w:t xml:space="preserve"> del “sistema montagna”</w:t>
      </w:r>
      <w:r w:rsidR="005C7633">
        <w:rPr>
          <w:rFonts w:ascii="Arial" w:hAnsi="Arial" w:cs="Arial"/>
          <w:b/>
          <w:sz w:val="23"/>
          <w:szCs w:val="23"/>
        </w:rPr>
        <w:t>,</w:t>
      </w:r>
      <w:r w:rsidR="005C7633" w:rsidRPr="005C7633">
        <w:rPr>
          <w:rFonts w:ascii="Arial" w:hAnsi="Arial" w:cs="Arial"/>
          <w:b/>
          <w:sz w:val="23"/>
          <w:szCs w:val="23"/>
        </w:rPr>
        <w:t xml:space="preserve"> ma anche per tutto il </w:t>
      </w:r>
      <w:r w:rsidR="005C7633">
        <w:rPr>
          <w:rFonts w:ascii="Arial" w:hAnsi="Arial" w:cs="Arial"/>
          <w:b/>
          <w:sz w:val="23"/>
          <w:szCs w:val="23"/>
        </w:rPr>
        <w:t xml:space="preserve">comparto Turismo del </w:t>
      </w:r>
      <w:r w:rsidR="005C7633" w:rsidRPr="005C7633">
        <w:rPr>
          <w:rFonts w:ascii="Arial" w:hAnsi="Arial" w:cs="Arial"/>
          <w:b/>
          <w:sz w:val="23"/>
          <w:szCs w:val="23"/>
        </w:rPr>
        <w:t>territorio di Bergamo.</w:t>
      </w:r>
    </w:p>
    <w:p w14:paraId="4F7109CD" w14:textId="77777777" w:rsidR="003F2262" w:rsidRPr="003F2262" w:rsidRDefault="003F2262" w:rsidP="007D78F3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6D0CC3CD" w14:textId="3F6F7FA7" w:rsidR="007D78F3" w:rsidRDefault="0006301A" w:rsidP="007D78F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 imprese porteranno in </w:t>
      </w:r>
      <w:proofErr w:type="gramStart"/>
      <w:r>
        <w:rPr>
          <w:rFonts w:ascii="Arial" w:hAnsi="Arial" w:cs="Arial"/>
          <w:sz w:val="23"/>
          <w:szCs w:val="23"/>
        </w:rPr>
        <w:t xml:space="preserve">fiera </w:t>
      </w:r>
      <w:r w:rsidRPr="003F2262">
        <w:rPr>
          <w:rFonts w:ascii="Arial" w:hAnsi="Arial" w:cs="Arial"/>
          <w:b/>
          <w:sz w:val="23"/>
          <w:szCs w:val="23"/>
        </w:rPr>
        <w:t>a</w:t>
      </w:r>
      <w:r w:rsidR="007D78F3" w:rsidRPr="003F2262">
        <w:rPr>
          <w:rFonts w:ascii="Arial" w:hAnsi="Arial" w:cs="Arial"/>
          <w:b/>
          <w:sz w:val="23"/>
          <w:szCs w:val="23"/>
        </w:rPr>
        <w:t>ttrezzature</w:t>
      </w:r>
      <w:proofErr w:type="gramEnd"/>
      <w:r w:rsidR="007D78F3" w:rsidRPr="003F2262">
        <w:rPr>
          <w:rFonts w:ascii="Arial" w:hAnsi="Arial" w:cs="Arial"/>
          <w:b/>
          <w:sz w:val="23"/>
          <w:szCs w:val="23"/>
        </w:rPr>
        <w:t xml:space="preserve"> e abbigliamento tecnico per sport invernali e discipline “outdoor” </w:t>
      </w:r>
      <w:r w:rsidR="007D78F3" w:rsidRPr="007D78F3">
        <w:rPr>
          <w:rFonts w:ascii="Arial" w:hAnsi="Arial" w:cs="Arial"/>
          <w:sz w:val="23"/>
          <w:szCs w:val="23"/>
        </w:rPr>
        <w:t>dopo le anteprime delle manifestazioni fieristiche internazionali.</w:t>
      </w:r>
      <w:r w:rsidR="00FB3061">
        <w:rPr>
          <w:rFonts w:ascii="Arial" w:hAnsi="Arial" w:cs="Arial"/>
          <w:sz w:val="23"/>
          <w:szCs w:val="23"/>
        </w:rPr>
        <w:t xml:space="preserve">  Inoltre, gli espositori, (nella quasi totalità dei casi)</w:t>
      </w:r>
      <w:r>
        <w:rPr>
          <w:rFonts w:ascii="Arial" w:hAnsi="Arial" w:cs="Arial"/>
          <w:sz w:val="23"/>
          <w:szCs w:val="23"/>
        </w:rPr>
        <w:t xml:space="preserve"> </w:t>
      </w:r>
      <w:r w:rsidR="00FB3061">
        <w:rPr>
          <w:rFonts w:ascii="Arial" w:hAnsi="Arial" w:cs="Arial"/>
          <w:sz w:val="23"/>
          <w:szCs w:val="23"/>
        </w:rPr>
        <w:t xml:space="preserve">danno </w:t>
      </w:r>
      <w:r>
        <w:rPr>
          <w:rFonts w:ascii="Arial" w:hAnsi="Arial" w:cs="Arial"/>
          <w:sz w:val="23"/>
          <w:szCs w:val="23"/>
        </w:rPr>
        <w:t xml:space="preserve">la possibilità al pubblico di “testare” (gratuitamente) i prodotti </w:t>
      </w:r>
      <w:r w:rsidR="007D78F3" w:rsidRPr="007D78F3">
        <w:rPr>
          <w:rFonts w:ascii="Arial" w:hAnsi="Arial" w:cs="Arial"/>
          <w:sz w:val="23"/>
          <w:szCs w:val="23"/>
        </w:rPr>
        <w:t>utilizzando le strutture allestite nell’area esterna o, in cas</w:t>
      </w:r>
      <w:r>
        <w:rPr>
          <w:rFonts w:ascii="Arial" w:hAnsi="Arial" w:cs="Arial"/>
          <w:sz w:val="23"/>
          <w:szCs w:val="23"/>
        </w:rPr>
        <w:t>o di abbigliamento tecnico, mo</w:t>
      </w:r>
      <w:r w:rsidR="007D78F3" w:rsidRPr="007D78F3">
        <w:rPr>
          <w:rFonts w:ascii="Arial" w:hAnsi="Arial" w:cs="Arial"/>
          <w:sz w:val="23"/>
          <w:szCs w:val="23"/>
        </w:rPr>
        <w:t xml:space="preserve">strare le collezioni moda </w:t>
      </w:r>
      <w:r>
        <w:rPr>
          <w:rFonts w:ascii="Arial" w:hAnsi="Arial" w:cs="Arial"/>
          <w:sz w:val="23"/>
          <w:szCs w:val="23"/>
        </w:rPr>
        <w:t xml:space="preserve">tramite dei seguitissimi fashion Show.  </w:t>
      </w:r>
    </w:p>
    <w:p w14:paraId="5FDC0F42" w14:textId="2DF6D876" w:rsidR="007D78F3" w:rsidRDefault="007D78F3" w:rsidP="007D78F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 w:rsidRPr="007D78F3">
        <w:rPr>
          <w:rFonts w:ascii="Arial" w:hAnsi="Arial" w:cs="Arial"/>
          <w:sz w:val="23"/>
          <w:szCs w:val="23"/>
        </w:rPr>
        <w:t xml:space="preserve">Parallelamente all’area espositiva, </w:t>
      </w:r>
      <w:r w:rsidR="0006301A">
        <w:rPr>
          <w:rFonts w:ascii="Arial" w:hAnsi="Arial" w:cs="Arial"/>
          <w:sz w:val="23"/>
          <w:szCs w:val="23"/>
        </w:rPr>
        <w:t>l’</w:t>
      </w:r>
      <w:proofErr w:type="gramStart"/>
      <w:r w:rsidR="0006301A">
        <w:rPr>
          <w:rFonts w:ascii="Arial" w:hAnsi="Arial" w:cs="Arial"/>
          <w:sz w:val="23"/>
          <w:szCs w:val="23"/>
        </w:rPr>
        <w:t>area</w:t>
      </w:r>
      <w:proofErr w:type="gramEnd"/>
      <w:r w:rsidR="0006301A">
        <w:rPr>
          <w:rFonts w:ascii="Arial" w:hAnsi="Arial" w:cs="Arial"/>
          <w:sz w:val="23"/>
          <w:szCs w:val="23"/>
        </w:rPr>
        <w:t xml:space="preserve"> esterna del padiglione A</w:t>
      </w:r>
      <w:r w:rsidRPr="007D78F3">
        <w:rPr>
          <w:rFonts w:ascii="Arial" w:hAnsi="Arial" w:cs="Arial"/>
          <w:sz w:val="23"/>
          <w:szCs w:val="23"/>
        </w:rPr>
        <w:t xml:space="preserve"> </w:t>
      </w:r>
      <w:r w:rsidR="00744C54">
        <w:rPr>
          <w:rFonts w:ascii="Arial" w:hAnsi="Arial" w:cs="Arial"/>
          <w:sz w:val="23"/>
          <w:szCs w:val="23"/>
        </w:rPr>
        <w:t xml:space="preserve">si trasforma in un grande parco divertimenti grazie ad una serie di strutture (anche di notevoli dimensioni) </w:t>
      </w:r>
      <w:r w:rsidRPr="007D78F3">
        <w:rPr>
          <w:rFonts w:ascii="Arial" w:hAnsi="Arial" w:cs="Arial"/>
          <w:sz w:val="23"/>
          <w:szCs w:val="23"/>
        </w:rPr>
        <w:t xml:space="preserve">che permettono al pubblico di praticare gratuitamente le diverse </w:t>
      </w:r>
      <w:r w:rsidRPr="003F2262">
        <w:rPr>
          <w:rFonts w:ascii="Arial" w:hAnsi="Arial" w:cs="Arial"/>
          <w:b/>
          <w:sz w:val="23"/>
          <w:szCs w:val="23"/>
        </w:rPr>
        <w:t>discipline “outdoor”.</w:t>
      </w:r>
      <w:r w:rsidRPr="007D78F3">
        <w:rPr>
          <w:rFonts w:ascii="Arial" w:hAnsi="Arial" w:cs="Arial"/>
          <w:sz w:val="23"/>
          <w:szCs w:val="23"/>
        </w:rPr>
        <w:t xml:space="preserve"> </w:t>
      </w:r>
      <w:r w:rsidR="00744C54">
        <w:rPr>
          <w:rFonts w:ascii="Arial" w:hAnsi="Arial" w:cs="Arial"/>
          <w:sz w:val="23"/>
          <w:szCs w:val="23"/>
        </w:rPr>
        <w:t xml:space="preserve">Anche in questo caso gli appassionare possono “testare” i </w:t>
      </w:r>
      <w:r w:rsidRPr="007D78F3">
        <w:rPr>
          <w:rFonts w:ascii="Arial" w:hAnsi="Arial" w:cs="Arial"/>
          <w:sz w:val="23"/>
          <w:szCs w:val="23"/>
        </w:rPr>
        <w:t>p</w:t>
      </w:r>
      <w:r w:rsidR="00744C54">
        <w:rPr>
          <w:rFonts w:ascii="Arial" w:hAnsi="Arial" w:cs="Arial"/>
          <w:sz w:val="23"/>
          <w:szCs w:val="23"/>
        </w:rPr>
        <w:t>rodotti (corde, imbraghi, attre</w:t>
      </w:r>
      <w:r w:rsidRPr="007D78F3">
        <w:rPr>
          <w:rFonts w:ascii="Arial" w:hAnsi="Arial" w:cs="Arial"/>
          <w:sz w:val="23"/>
          <w:szCs w:val="23"/>
        </w:rPr>
        <w:t xml:space="preserve">zzature, </w:t>
      </w:r>
      <w:proofErr w:type="gramStart"/>
      <w:r w:rsidRPr="007D78F3">
        <w:rPr>
          <w:rFonts w:ascii="Arial" w:hAnsi="Arial" w:cs="Arial"/>
          <w:sz w:val="23"/>
          <w:szCs w:val="23"/>
        </w:rPr>
        <w:t>bike</w:t>
      </w:r>
      <w:proofErr w:type="gramEnd"/>
      <w:r w:rsidRPr="007D78F3">
        <w:rPr>
          <w:rFonts w:ascii="Arial" w:hAnsi="Arial" w:cs="Arial"/>
          <w:sz w:val="23"/>
          <w:szCs w:val="23"/>
        </w:rPr>
        <w:t>, calzature,...)</w:t>
      </w:r>
      <w:r w:rsidR="00744C54">
        <w:rPr>
          <w:rFonts w:ascii="Arial" w:hAnsi="Arial" w:cs="Arial"/>
          <w:sz w:val="23"/>
          <w:szCs w:val="23"/>
        </w:rPr>
        <w:t xml:space="preserve">. </w:t>
      </w:r>
      <w:r w:rsidRPr="007D78F3">
        <w:rPr>
          <w:rFonts w:ascii="Arial" w:hAnsi="Arial" w:cs="Arial"/>
          <w:sz w:val="23"/>
          <w:szCs w:val="23"/>
        </w:rPr>
        <w:t xml:space="preserve"> </w:t>
      </w:r>
    </w:p>
    <w:p w14:paraId="2CEFF588" w14:textId="232ED7D0" w:rsidR="003D6E20" w:rsidRDefault="00744C54" w:rsidP="00744C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Tra le aree più movimentate e ricercate di AQ c’è sicuramente quella dedicata al mondo del </w:t>
      </w:r>
      <w:r w:rsidRPr="005C7633">
        <w:rPr>
          <w:rFonts w:ascii="Arial" w:hAnsi="Arial" w:cs="Arial"/>
          <w:b/>
          <w:sz w:val="23"/>
          <w:szCs w:val="23"/>
        </w:rPr>
        <w:t>climbing</w:t>
      </w:r>
      <w:r>
        <w:rPr>
          <w:rFonts w:ascii="Arial" w:hAnsi="Arial" w:cs="Arial"/>
          <w:sz w:val="23"/>
          <w:szCs w:val="23"/>
        </w:rPr>
        <w:t xml:space="preserve">. </w:t>
      </w:r>
      <w:r w:rsidRPr="00744C54">
        <w:rPr>
          <w:rFonts w:ascii="Arial" w:hAnsi="Arial" w:cs="Arial"/>
          <w:sz w:val="23"/>
          <w:szCs w:val="23"/>
        </w:rPr>
        <w:t xml:space="preserve">Boulder </w:t>
      </w:r>
      <w:proofErr w:type="spellStart"/>
      <w:r w:rsidRPr="00744C54">
        <w:rPr>
          <w:rFonts w:ascii="Arial" w:hAnsi="Arial" w:cs="Arial"/>
          <w:sz w:val="23"/>
          <w:szCs w:val="23"/>
        </w:rPr>
        <w:t>Wall</w:t>
      </w:r>
      <w:proofErr w:type="spellEnd"/>
      <w:r w:rsidRPr="00744C54">
        <w:rPr>
          <w:rFonts w:ascii="Arial" w:hAnsi="Arial" w:cs="Arial"/>
          <w:sz w:val="23"/>
          <w:szCs w:val="23"/>
        </w:rPr>
        <w:t xml:space="preserve">, Torre e </w:t>
      </w:r>
      <w:proofErr w:type="spellStart"/>
      <w:r w:rsidRPr="00744C54">
        <w:rPr>
          <w:rFonts w:ascii="Arial" w:hAnsi="Arial" w:cs="Arial"/>
          <w:sz w:val="23"/>
          <w:szCs w:val="23"/>
        </w:rPr>
        <w:t>Rotor</w:t>
      </w:r>
      <w:proofErr w:type="spellEnd"/>
      <w:r w:rsidRPr="00744C54">
        <w:rPr>
          <w:rFonts w:ascii="Arial" w:hAnsi="Arial" w:cs="Arial"/>
          <w:sz w:val="23"/>
          <w:szCs w:val="23"/>
        </w:rPr>
        <w:t xml:space="preserve"> saranno le strutture che per</w:t>
      </w:r>
      <w:r w:rsidR="003D6E20">
        <w:rPr>
          <w:rFonts w:ascii="Arial" w:hAnsi="Arial" w:cs="Arial"/>
          <w:sz w:val="23"/>
          <w:szCs w:val="23"/>
        </w:rPr>
        <w:t>metteranno a pubblico di prova</w:t>
      </w:r>
      <w:r w:rsidRPr="00744C54">
        <w:rPr>
          <w:rFonts w:ascii="Arial" w:hAnsi="Arial" w:cs="Arial"/>
          <w:sz w:val="23"/>
          <w:szCs w:val="23"/>
        </w:rPr>
        <w:t xml:space="preserve">re, con l’aiuto </w:t>
      </w:r>
      <w:proofErr w:type="gramStart"/>
      <w:r w:rsidRPr="00744C54">
        <w:rPr>
          <w:rFonts w:ascii="Arial" w:hAnsi="Arial" w:cs="Arial"/>
          <w:sz w:val="23"/>
          <w:szCs w:val="23"/>
        </w:rPr>
        <w:t xml:space="preserve">di </w:t>
      </w:r>
      <w:proofErr w:type="gramEnd"/>
      <w:r w:rsidRPr="00744C54">
        <w:rPr>
          <w:rFonts w:ascii="Arial" w:hAnsi="Arial" w:cs="Arial"/>
          <w:sz w:val="23"/>
          <w:szCs w:val="23"/>
        </w:rPr>
        <w:t xml:space="preserve">istruttori federali, </w:t>
      </w:r>
      <w:r w:rsidR="003D6E20">
        <w:rPr>
          <w:rFonts w:ascii="Arial" w:hAnsi="Arial" w:cs="Arial"/>
          <w:sz w:val="23"/>
          <w:szCs w:val="23"/>
        </w:rPr>
        <w:t xml:space="preserve">così come accade per tutte le altre discipline, </w:t>
      </w:r>
      <w:r w:rsidRPr="00744C54">
        <w:rPr>
          <w:rFonts w:ascii="Arial" w:hAnsi="Arial" w:cs="Arial"/>
          <w:sz w:val="23"/>
          <w:szCs w:val="23"/>
        </w:rPr>
        <w:t xml:space="preserve">i </w:t>
      </w:r>
      <w:r w:rsidR="003D6E20">
        <w:rPr>
          <w:rFonts w:ascii="Arial" w:hAnsi="Arial" w:cs="Arial"/>
          <w:sz w:val="23"/>
          <w:szCs w:val="23"/>
        </w:rPr>
        <w:t>“</w:t>
      </w:r>
      <w:r w:rsidRPr="00744C54">
        <w:rPr>
          <w:rFonts w:ascii="Arial" w:hAnsi="Arial" w:cs="Arial"/>
          <w:sz w:val="23"/>
          <w:szCs w:val="23"/>
        </w:rPr>
        <w:t>primi “passi</w:t>
      </w:r>
      <w:r w:rsidR="003D6E20">
        <w:rPr>
          <w:rFonts w:ascii="Arial" w:hAnsi="Arial" w:cs="Arial"/>
          <w:sz w:val="23"/>
          <w:szCs w:val="23"/>
        </w:rPr>
        <w:t>”. In questo caso “</w:t>
      </w:r>
      <w:r w:rsidRPr="00744C54">
        <w:rPr>
          <w:rFonts w:ascii="Arial" w:hAnsi="Arial" w:cs="Arial"/>
          <w:sz w:val="23"/>
          <w:szCs w:val="23"/>
        </w:rPr>
        <w:t xml:space="preserve"> verticali” dell’arrampicata.</w:t>
      </w:r>
      <w:r w:rsidR="005C7633">
        <w:rPr>
          <w:rFonts w:ascii="Arial" w:hAnsi="Arial" w:cs="Arial"/>
          <w:sz w:val="23"/>
          <w:szCs w:val="23"/>
        </w:rPr>
        <w:t xml:space="preserve"> </w:t>
      </w:r>
      <w:r w:rsidR="003D6E20">
        <w:rPr>
          <w:rFonts w:ascii="Arial" w:hAnsi="Arial" w:cs="Arial"/>
          <w:sz w:val="23"/>
          <w:szCs w:val="23"/>
        </w:rPr>
        <w:t>Appuntamento imperdibile per gli</w:t>
      </w:r>
      <w:r w:rsidR="006E1F26">
        <w:rPr>
          <w:rFonts w:ascii="Arial" w:hAnsi="Arial" w:cs="Arial"/>
          <w:sz w:val="23"/>
          <w:szCs w:val="23"/>
        </w:rPr>
        <w:t xml:space="preserve"> a</w:t>
      </w:r>
      <w:r w:rsidR="003D6E20">
        <w:rPr>
          <w:rFonts w:ascii="Arial" w:hAnsi="Arial" w:cs="Arial"/>
          <w:sz w:val="23"/>
          <w:szCs w:val="23"/>
        </w:rPr>
        <w:t>ppassionati d</w:t>
      </w:r>
      <w:r w:rsidR="00FB3061">
        <w:rPr>
          <w:rFonts w:ascii="Arial" w:hAnsi="Arial" w:cs="Arial"/>
          <w:sz w:val="23"/>
          <w:szCs w:val="23"/>
        </w:rPr>
        <w:t xml:space="preserve">i </w:t>
      </w:r>
      <w:r w:rsidR="003D6E20">
        <w:rPr>
          <w:rFonts w:ascii="Arial" w:hAnsi="Arial" w:cs="Arial"/>
          <w:sz w:val="23"/>
          <w:szCs w:val="23"/>
        </w:rPr>
        <w:t>arrampicata, l</w:t>
      </w:r>
      <w:r w:rsidRPr="00744C54">
        <w:rPr>
          <w:rFonts w:ascii="Arial" w:hAnsi="Arial" w:cs="Arial"/>
          <w:sz w:val="23"/>
          <w:szCs w:val="23"/>
        </w:rPr>
        <w:t>a quarta edizio</w:t>
      </w:r>
      <w:r w:rsidR="003D6E20">
        <w:rPr>
          <w:rFonts w:ascii="Arial" w:hAnsi="Arial" w:cs="Arial"/>
          <w:sz w:val="23"/>
          <w:szCs w:val="23"/>
        </w:rPr>
        <w:t xml:space="preserve">ne di </w:t>
      </w:r>
      <w:proofErr w:type="spellStart"/>
      <w:r w:rsidR="003D6E20">
        <w:rPr>
          <w:rFonts w:ascii="Arial" w:hAnsi="Arial" w:cs="Arial"/>
          <w:sz w:val="23"/>
          <w:szCs w:val="23"/>
        </w:rPr>
        <w:t>BergaBlocco</w:t>
      </w:r>
      <w:proofErr w:type="spellEnd"/>
      <w:r w:rsidR="003D6E20">
        <w:rPr>
          <w:rFonts w:ascii="Arial" w:hAnsi="Arial" w:cs="Arial"/>
          <w:sz w:val="23"/>
          <w:szCs w:val="23"/>
        </w:rPr>
        <w:t xml:space="preserve">, </w:t>
      </w:r>
      <w:proofErr w:type="gramStart"/>
      <w:r w:rsidR="003D6E20">
        <w:rPr>
          <w:rFonts w:ascii="Arial" w:hAnsi="Arial" w:cs="Arial"/>
          <w:sz w:val="23"/>
          <w:szCs w:val="23"/>
        </w:rPr>
        <w:t>con</w:t>
      </w:r>
      <w:r w:rsidRPr="00744C54">
        <w:rPr>
          <w:rFonts w:ascii="Arial" w:hAnsi="Arial" w:cs="Arial"/>
          <w:sz w:val="23"/>
          <w:szCs w:val="23"/>
        </w:rPr>
        <w:t>test</w:t>
      </w:r>
      <w:proofErr w:type="gramEnd"/>
      <w:r w:rsidRPr="00744C54">
        <w:rPr>
          <w:rFonts w:ascii="Arial" w:hAnsi="Arial" w:cs="Arial"/>
          <w:sz w:val="23"/>
          <w:szCs w:val="23"/>
        </w:rPr>
        <w:t xml:space="preserve"> open</w:t>
      </w:r>
      <w:r w:rsidR="003D6E20">
        <w:rPr>
          <w:rFonts w:ascii="Arial" w:hAnsi="Arial" w:cs="Arial"/>
          <w:sz w:val="23"/>
          <w:szCs w:val="23"/>
        </w:rPr>
        <w:t xml:space="preserve"> che come ogni</w:t>
      </w:r>
      <w:r w:rsidR="005C7633">
        <w:rPr>
          <w:rFonts w:ascii="Arial" w:hAnsi="Arial" w:cs="Arial"/>
          <w:sz w:val="23"/>
          <w:szCs w:val="23"/>
        </w:rPr>
        <w:t xml:space="preserve"> </w:t>
      </w:r>
      <w:r w:rsidR="003D6E20">
        <w:rPr>
          <w:rFonts w:ascii="Arial" w:hAnsi="Arial" w:cs="Arial"/>
          <w:sz w:val="23"/>
          <w:szCs w:val="23"/>
        </w:rPr>
        <w:lastRenderedPageBreak/>
        <w:t>anno coinvolgerà de</w:t>
      </w:r>
      <w:r w:rsidRPr="00744C54">
        <w:rPr>
          <w:rFonts w:ascii="Arial" w:hAnsi="Arial" w:cs="Arial"/>
          <w:sz w:val="23"/>
          <w:szCs w:val="23"/>
        </w:rPr>
        <w:t>cine di atleti a sfidarsi fino all’ultimo</w:t>
      </w:r>
      <w:r w:rsidR="005C7633">
        <w:rPr>
          <w:rFonts w:ascii="Arial" w:hAnsi="Arial" w:cs="Arial"/>
          <w:sz w:val="23"/>
          <w:szCs w:val="23"/>
        </w:rPr>
        <w:t xml:space="preserve"> passaggio. </w:t>
      </w:r>
      <w:r w:rsidR="003F2262">
        <w:rPr>
          <w:rFonts w:ascii="Arial" w:hAnsi="Arial" w:cs="Arial"/>
          <w:sz w:val="23"/>
          <w:szCs w:val="23"/>
        </w:rPr>
        <w:t xml:space="preserve">Dinamico </w:t>
      </w:r>
      <w:proofErr w:type="gramStart"/>
      <w:r w:rsidR="003F2262">
        <w:rPr>
          <w:rFonts w:ascii="Arial" w:hAnsi="Arial" w:cs="Arial"/>
          <w:sz w:val="23"/>
          <w:szCs w:val="23"/>
        </w:rPr>
        <w:t>contest</w:t>
      </w:r>
      <w:proofErr w:type="gramEnd"/>
      <w:r w:rsidR="003F2262">
        <w:rPr>
          <w:rFonts w:ascii="Arial" w:hAnsi="Arial" w:cs="Arial"/>
          <w:sz w:val="23"/>
          <w:szCs w:val="23"/>
        </w:rPr>
        <w:t xml:space="preserve"> anche per la </w:t>
      </w:r>
      <w:proofErr w:type="spellStart"/>
      <w:r w:rsidR="003F2262">
        <w:rPr>
          <w:rFonts w:ascii="Arial" w:hAnsi="Arial" w:cs="Arial"/>
          <w:sz w:val="23"/>
          <w:szCs w:val="23"/>
        </w:rPr>
        <w:t>slack</w:t>
      </w:r>
      <w:proofErr w:type="spellEnd"/>
      <w:r w:rsidR="003F2262">
        <w:rPr>
          <w:rFonts w:ascii="Arial" w:hAnsi="Arial" w:cs="Arial"/>
          <w:sz w:val="23"/>
          <w:szCs w:val="23"/>
        </w:rPr>
        <w:t xml:space="preserve"> line, sport per “equilibrati”.</w:t>
      </w:r>
    </w:p>
    <w:p w14:paraId="71DAEC06" w14:textId="595E4E16" w:rsidR="00744C54" w:rsidRDefault="00744C54" w:rsidP="007D78F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Come dicevamo, </w:t>
      </w:r>
      <w:r w:rsidRPr="005C7633">
        <w:rPr>
          <w:rFonts w:ascii="Arial" w:hAnsi="Arial" w:cs="Arial"/>
          <w:b/>
          <w:sz w:val="23"/>
          <w:szCs w:val="23"/>
        </w:rPr>
        <w:t xml:space="preserve">AQ </w:t>
      </w:r>
      <w:r w:rsidR="005C7633" w:rsidRPr="005C7633">
        <w:rPr>
          <w:rFonts w:ascii="Arial" w:hAnsi="Arial" w:cs="Arial"/>
          <w:b/>
          <w:sz w:val="23"/>
          <w:szCs w:val="23"/>
        </w:rPr>
        <w:t xml:space="preserve">promuove il concetto di </w:t>
      </w:r>
      <w:r w:rsidRPr="005C7633">
        <w:rPr>
          <w:rFonts w:ascii="Arial" w:hAnsi="Arial" w:cs="Arial"/>
          <w:b/>
          <w:sz w:val="23"/>
          <w:szCs w:val="23"/>
        </w:rPr>
        <w:t>Montagna da vivere tutto l’anno</w:t>
      </w:r>
      <w:r>
        <w:rPr>
          <w:rFonts w:ascii="Arial" w:hAnsi="Arial" w:cs="Arial"/>
          <w:sz w:val="23"/>
          <w:szCs w:val="23"/>
        </w:rPr>
        <w:t xml:space="preserve">. Tra le attività all’aria aperta, sono </w:t>
      </w:r>
      <w:r w:rsidRPr="003F2262">
        <w:rPr>
          <w:rFonts w:ascii="Arial" w:hAnsi="Arial" w:cs="Arial"/>
          <w:b/>
          <w:sz w:val="23"/>
          <w:szCs w:val="23"/>
        </w:rPr>
        <w:t>sempre di più gli appassionati che amano andare in bicicletta</w:t>
      </w:r>
      <w:r>
        <w:rPr>
          <w:rFonts w:ascii="Arial" w:hAnsi="Arial" w:cs="Arial"/>
          <w:sz w:val="23"/>
          <w:szCs w:val="23"/>
        </w:rPr>
        <w:t xml:space="preserve">. </w:t>
      </w:r>
      <w:r w:rsidRPr="00744C54">
        <w:rPr>
          <w:rFonts w:ascii="Arial" w:hAnsi="Arial" w:cs="Arial"/>
          <w:sz w:val="23"/>
          <w:szCs w:val="23"/>
        </w:rPr>
        <w:t>Un mercato che sta conoscendo una continua crescita in termini di fatturati e, soprattutto, di praticanti, quello delle due ruote</w:t>
      </w:r>
      <w:r>
        <w:rPr>
          <w:rFonts w:ascii="Arial" w:hAnsi="Arial" w:cs="Arial"/>
          <w:sz w:val="23"/>
          <w:szCs w:val="23"/>
        </w:rPr>
        <w:t>, che</w:t>
      </w:r>
      <w:r w:rsidRPr="00744C54">
        <w:rPr>
          <w:rFonts w:ascii="Arial" w:hAnsi="Arial" w:cs="Arial"/>
          <w:sz w:val="23"/>
          <w:szCs w:val="23"/>
        </w:rPr>
        <w:t xml:space="preserve"> avvicina a sé un profilo eterogeneo </w:t>
      </w:r>
      <w:r>
        <w:rPr>
          <w:rFonts w:ascii="Arial" w:hAnsi="Arial" w:cs="Arial"/>
          <w:sz w:val="23"/>
          <w:szCs w:val="23"/>
        </w:rPr>
        <w:t>di utenti, rispondendo a diver</w:t>
      </w:r>
      <w:r w:rsidRPr="00744C54">
        <w:rPr>
          <w:rFonts w:ascii="Arial" w:hAnsi="Arial" w:cs="Arial"/>
          <w:sz w:val="23"/>
          <w:szCs w:val="23"/>
        </w:rPr>
        <w:t>se esigenze e modi di vivere la montagna. Oltre alle coll</w:t>
      </w:r>
      <w:r>
        <w:rPr>
          <w:rFonts w:ascii="Arial" w:hAnsi="Arial" w:cs="Arial"/>
          <w:sz w:val="23"/>
          <w:szCs w:val="23"/>
        </w:rPr>
        <w:t>audate proposte dei modelli più</w:t>
      </w:r>
      <w:r w:rsidRPr="00744C54">
        <w:rPr>
          <w:rFonts w:ascii="Arial" w:hAnsi="Arial" w:cs="Arial"/>
          <w:sz w:val="23"/>
          <w:szCs w:val="23"/>
        </w:rPr>
        <w:t xml:space="preserve"> recenti di bici da strada e mountain bike, ampio spazio alle </w:t>
      </w:r>
      <w:proofErr w:type="spellStart"/>
      <w:r w:rsidRPr="00744C54">
        <w:rPr>
          <w:rFonts w:ascii="Arial" w:hAnsi="Arial" w:cs="Arial"/>
          <w:sz w:val="23"/>
          <w:szCs w:val="23"/>
        </w:rPr>
        <w:t>ibike</w:t>
      </w:r>
      <w:proofErr w:type="spellEnd"/>
      <w:r w:rsidRPr="00744C54">
        <w:rPr>
          <w:rFonts w:ascii="Arial" w:hAnsi="Arial" w:cs="Arial"/>
          <w:sz w:val="23"/>
          <w:szCs w:val="23"/>
        </w:rPr>
        <w:t xml:space="preserve"> e </w:t>
      </w:r>
      <w:proofErr w:type="spellStart"/>
      <w:r w:rsidRPr="00744C54">
        <w:rPr>
          <w:rFonts w:ascii="Arial" w:hAnsi="Arial" w:cs="Arial"/>
          <w:sz w:val="23"/>
          <w:szCs w:val="23"/>
        </w:rPr>
        <w:t>Fatbike</w:t>
      </w:r>
      <w:proofErr w:type="spellEnd"/>
      <w:r w:rsidRPr="00744C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(mountain bike caratterizzate da ruote molto grosse) </w:t>
      </w:r>
      <w:r w:rsidRPr="00744C54">
        <w:rPr>
          <w:rFonts w:ascii="Arial" w:hAnsi="Arial" w:cs="Arial"/>
          <w:sz w:val="23"/>
          <w:szCs w:val="23"/>
        </w:rPr>
        <w:t xml:space="preserve">che </w:t>
      </w:r>
      <w:proofErr w:type="gramStart"/>
      <w:r w:rsidRPr="00744C54">
        <w:rPr>
          <w:rFonts w:ascii="Arial" w:hAnsi="Arial" w:cs="Arial"/>
          <w:sz w:val="23"/>
          <w:szCs w:val="23"/>
        </w:rPr>
        <w:t>negl</w:t>
      </w:r>
      <w:r>
        <w:rPr>
          <w:rFonts w:ascii="Arial" w:hAnsi="Arial" w:cs="Arial"/>
          <w:sz w:val="23"/>
          <w:szCs w:val="23"/>
        </w:rPr>
        <w:t>’</w:t>
      </w:r>
      <w:proofErr w:type="gramEnd"/>
      <w:r>
        <w:rPr>
          <w:rFonts w:ascii="Arial" w:hAnsi="Arial" w:cs="Arial"/>
          <w:sz w:val="23"/>
          <w:szCs w:val="23"/>
        </w:rPr>
        <w:t>ultimi anni trovano sempre più</w:t>
      </w:r>
      <w:r w:rsidRPr="00744C54">
        <w:rPr>
          <w:rFonts w:ascii="Arial" w:hAnsi="Arial" w:cs="Arial"/>
          <w:sz w:val="23"/>
          <w:szCs w:val="23"/>
        </w:rPr>
        <w:t xml:space="preserve"> consensi tra il pubblico.</w:t>
      </w:r>
    </w:p>
    <w:p w14:paraId="2DF0C842" w14:textId="346A5F0B" w:rsidR="003D6E20" w:rsidRPr="00FB3061" w:rsidRDefault="003D6E20" w:rsidP="003D6E2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Oltre a Federica </w:t>
      </w:r>
      <w:proofErr w:type="spellStart"/>
      <w:r>
        <w:rPr>
          <w:rFonts w:ascii="Arial" w:hAnsi="Arial" w:cs="Arial"/>
          <w:sz w:val="23"/>
          <w:szCs w:val="23"/>
        </w:rPr>
        <w:t>Mingolla</w:t>
      </w:r>
      <w:proofErr w:type="spellEnd"/>
      <w:r w:rsidRPr="003D6E20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ed</w:t>
      </w:r>
      <w:proofErr w:type="gramEnd"/>
      <w:r>
        <w:rPr>
          <w:rFonts w:ascii="Arial" w:hAnsi="Arial" w:cs="Arial"/>
          <w:sz w:val="23"/>
          <w:szCs w:val="23"/>
        </w:rPr>
        <w:t xml:space="preserve"> Angelika </w:t>
      </w:r>
      <w:proofErr w:type="spellStart"/>
      <w:r>
        <w:rPr>
          <w:rFonts w:ascii="Arial" w:hAnsi="Arial" w:cs="Arial"/>
          <w:sz w:val="23"/>
          <w:szCs w:val="23"/>
        </w:rPr>
        <w:t>Rainer</w:t>
      </w:r>
      <w:proofErr w:type="spellEnd"/>
      <w:r>
        <w:rPr>
          <w:rFonts w:ascii="Arial" w:hAnsi="Arial" w:cs="Arial"/>
          <w:sz w:val="23"/>
          <w:szCs w:val="23"/>
        </w:rPr>
        <w:t xml:space="preserve">, ad AQ gli appassionati hanno la grande occasione di poter </w:t>
      </w:r>
      <w:r w:rsidRPr="003F2262">
        <w:rPr>
          <w:rFonts w:ascii="Arial" w:hAnsi="Arial" w:cs="Arial"/>
          <w:b/>
          <w:sz w:val="23"/>
          <w:szCs w:val="23"/>
        </w:rPr>
        <w:t>incontrare atleti, alpinisti e testimonial che, attraverso video ed immagini, raccontano in prima persona la loro grande passione per lo sport</w:t>
      </w:r>
      <w:r w:rsidRPr="003D6E20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In</w:t>
      </w:r>
      <w:r w:rsidRPr="003D6E20">
        <w:rPr>
          <w:rFonts w:ascii="Arial" w:hAnsi="Arial" w:cs="Arial"/>
          <w:sz w:val="23"/>
          <w:szCs w:val="23"/>
        </w:rPr>
        <w:t xml:space="preserve"> collaborazione con FISI Bergamo e Comitato Alpi Centrali, A</w:t>
      </w:r>
      <w:r>
        <w:rPr>
          <w:rFonts w:ascii="Arial" w:hAnsi="Arial" w:cs="Arial"/>
          <w:sz w:val="23"/>
          <w:szCs w:val="23"/>
        </w:rPr>
        <w:t>Q</w:t>
      </w:r>
      <w:r w:rsidRPr="003D6E20">
        <w:rPr>
          <w:rFonts w:ascii="Arial" w:hAnsi="Arial" w:cs="Arial"/>
          <w:sz w:val="23"/>
          <w:szCs w:val="23"/>
        </w:rPr>
        <w:t xml:space="preserve"> ospita ogni anno </w:t>
      </w:r>
      <w:r>
        <w:rPr>
          <w:rFonts w:ascii="Arial" w:hAnsi="Arial" w:cs="Arial"/>
          <w:sz w:val="23"/>
          <w:szCs w:val="23"/>
        </w:rPr>
        <w:t xml:space="preserve">anche alcuni </w:t>
      </w:r>
      <w:r w:rsidRPr="003F2262">
        <w:rPr>
          <w:rFonts w:ascii="Arial" w:hAnsi="Arial" w:cs="Arial"/>
          <w:b/>
          <w:sz w:val="23"/>
          <w:szCs w:val="23"/>
        </w:rPr>
        <w:t>atleti della Federazione Italiana Sport Invernali</w:t>
      </w:r>
      <w:r>
        <w:rPr>
          <w:rFonts w:ascii="Arial" w:hAnsi="Arial" w:cs="Arial"/>
          <w:sz w:val="23"/>
          <w:szCs w:val="23"/>
        </w:rPr>
        <w:t>, lieti di “raccontarsi” prima di</w:t>
      </w:r>
      <w:r w:rsidRPr="003D6E20">
        <w:rPr>
          <w:rFonts w:ascii="Arial" w:hAnsi="Arial" w:cs="Arial"/>
          <w:sz w:val="23"/>
          <w:szCs w:val="23"/>
        </w:rPr>
        <w:t xml:space="preserve"> iniziare </w:t>
      </w:r>
      <w:r>
        <w:rPr>
          <w:rFonts w:ascii="Arial" w:hAnsi="Arial" w:cs="Arial"/>
          <w:sz w:val="23"/>
          <w:szCs w:val="23"/>
        </w:rPr>
        <w:t xml:space="preserve">(si spera “alla grande”) </w:t>
      </w:r>
      <w:r w:rsidRPr="003D6E20">
        <w:rPr>
          <w:rFonts w:ascii="Arial" w:hAnsi="Arial" w:cs="Arial"/>
          <w:sz w:val="23"/>
          <w:szCs w:val="23"/>
        </w:rPr>
        <w:t xml:space="preserve">la stagione </w:t>
      </w:r>
      <w:r w:rsidRPr="00FB3061">
        <w:rPr>
          <w:rFonts w:ascii="Arial" w:hAnsi="Arial" w:cs="Arial"/>
          <w:sz w:val="23"/>
          <w:szCs w:val="23"/>
        </w:rPr>
        <w:t xml:space="preserve">agonistica delle diverse discipline. </w:t>
      </w:r>
    </w:p>
    <w:p w14:paraId="6A2FB27C" w14:textId="7DD3995E" w:rsidR="002F5D5B" w:rsidRPr="003F2262" w:rsidRDefault="002F5D5B" w:rsidP="002F5D5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Arial" w:hAnsi="Arial" w:cs="Arial"/>
          <w:b/>
          <w:bCs/>
          <w:color w:val="CC0000"/>
          <w:sz w:val="23"/>
          <w:szCs w:val="23"/>
          <w:u w:val="single"/>
        </w:rPr>
      </w:pPr>
      <w:r w:rsidRPr="003F2262">
        <w:rPr>
          <w:rFonts w:ascii="Arial" w:hAnsi="Arial" w:cs="Arial"/>
          <w:b/>
          <w:bCs/>
          <w:color w:val="CC0000"/>
          <w:sz w:val="23"/>
          <w:szCs w:val="23"/>
          <w:u w:val="single"/>
        </w:rPr>
        <w:t xml:space="preserve">SCHEDA SINTETICA </w:t>
      </w:r>
    </w:p>
    <w:p w14:paraId="42DF2EB1" w14:textId="77777777" w:rsidR="002F5D5B" w:rsidRPr="00496F4F" w:rsidRDefault="002F5D5B" w:rsidP="002F5D5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</w:p>
    <w:p w14:paraId="070F0882" w14:textId="77777777" w:rsidR="002F5D5B" w:rsidRPr="00496F4F" w:rsidRDefault="002F5D5B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>ALTA QUOTA – Fiera della Montagna e dell’Outdoor</w:t>
      </w:r>
      <w:proofErr w:type="gramStart"/>
      <w:r w:rsidRPr="00496F4F">
        <w:rPr>
          <w:rFonts w:ascii="Arial" w:hAnsi="Arial" w:cs="Arial"/>
          <w:bCs/>
          <w:sz w:val="23"/>
          <w:szCs w:val="23"/>
        </w:rPr>
        <w:t xml:space="preserve">  </w:t>
      </w:r>
      <w:proofErr w:type="gramEnd"/>
      <w:r w:rsidRPr="00496F4F">
        <w:rPr>
          <w:rFonts w:ascii="Arial" w:hAnsi="Arial" w:cs="Arial"/>
          <w:bCs/>
          <w:sz w:val="23"/>
          <w:szCs w:val="23"/>
        </w:rPr>
        <w:t>– 14</w:t>
      </w:r>
      <w:r w:rsidRPr="00496F4F">
        <w:rPr>
          <w:rFonts w:ascii="Arial" w:hAnsi="Arial" w:cs="Arial"/>
          <w:sz w:val="23"/>
          <w:szCs w:val="23"/>
          <w:vertAlign w:val="superscript"/>
        </w:rPr>
        <w:t>a</w:t>
      </w:r>
      <w:r w:rsidRPr="00496F4F">
        <w:rPr>
          <w:rFonts w:ascii="Arial" w:hAnsi="Arial" w:cs="Arial"/>
          <w:bCs/>
          <w:sz w:val="23"/>
          <w:szCs w:val="23"/>
        </w:rPr>
        <w:t xml:space="preserve"> edizione</w:t>
      </w:r>
    </w:p>
    <w:p w14:paraId="66C60C49" w14:textId="77777777" w:rsidR="002F5D5B" w:rsidRPr="00496F4F" w:rsidRDefault="002F5D5B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>Date: 13 – 15 ottobre 2017</w:t>
      </w:r>
      <w:proofErr w:type="gramStart"/>
      <w:r w:rsidRPr="00496F4F">
        <w:rPr>
          <w:rFonts w:ascii="Arial" w:hAnsi="Arial" w:cs="Arial"/>
          <w:bCs/>
          <w:sz w:val="23"/>
          <w:szCs w:val="23"/>
        </w:rPr>
        <w:t xml:space="preserve">  </w:t>
      </w:r>
      <w:proofErr w:type="gramEnd"/>
      <w:r w:rsidRPr="00496F4F">
        <w:rPr>
          <w:rFonts w:ascii="Arial" w:hAnsi="Arial" w:cs="Arial"/>
          <w:bCs/>
          <w:sz w:val="23"/>
          <w:szCs w:val="23"/>
        </w:rPr>
        <w:t>-  Fiera di Bergamo, via Lunga Bergamo</w:t>
      </w:r>
    </w:p>
    <w:p w14:paraId="56D23B0A" w14:textId="77777777" w:rsidR="002F5D5B" w:rsidRPr="00496F4F" w:rsidRDefault="002F5D5B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>Orari:</w:t>
      </w:r>
      <w:proofErr w:type="gramStart"/>
      <w:r w:rsidRPr="00496F4F">
        <w:rPr>
          <w:rFonts w:ascii="Arial" w:hAnsi="Arial" w:cs="Arial"/>
          <w:bCs/>
          <w:sz w:val="23"/>
          <w:szCs w:val="23"/>
        </w:rPr>
        <w:t xml:space="preserve">   </w:t>
      </w:r>
      <w:proofErr w:type="gramEnd"/>
      <w:r w:rsidRPr="00496F4F">
        <w:rPr>
          <w:rFonts w:ascii="Arial" w:hAnsi="Arial" w:cs="Arial"/>
          <w:bCs/>
          <w:sz w:val="23"/>
          <w:szCs w:val="23"/>
        </w:rPr>
        <w:t>Venerdì:  15 – 22;       Sabato: 10 – 22;     Domenica:  10 – 20</w:t>
      </w:r>
    </w:p>
    <w:p w14:paraId="5A2FC566" w14:textId="77777777" w:rsidR="002F5D5B" w:rsidRDefault="002F5D5B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>Biglietto: Ingresso gratuito</w:t>
      </w:r>
      <w:proofErr w:type="gramStart"/>
      <w:r w:rsidRPr="00496F4F">
        <w:rPr>
          <w:rFonts w:ascii="Arial" w:hAnsi="Arial" w:cs="Arial"/>
          <w:bCs/>
          <w:sz w:val="23"/>
          <w:szCs w:val="23"/>
        </w:rPr>
        <w:t xml:space="preserve">  </w:t>
      </w:r>
      <w:proofErr w:type="gramEnd"/>
      <w:r w:rsidRPr="00496F4F">
        <w:rPr>
          <w:rFonts w:ascii="Arial" w:hAnsi="Arial" w:cs="Arial"/>
          <w:bCs/>
          <w:sz w:val="23"/>
          <w:szCs w:val="23"/>
        </w:rPr>
        <w:t>-    Parcheggio:  3 euro   (forfait giornaliero)</w:t>
      </w:r>
    </w:p>
    <w:p w14:paraId="6FCD02FB" w14:textId="48E1489F" w:rsidR="00FB3061" w:rsidRPr="00496F4F" w:rsidRDefault="00FB3061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Principali settori rappresentati: </w:t>
      </w:r>
      <w:r w:rsidRPr="00FB3061">
        <w:rPr>
          <w:rFonts w:ascii="Arial" w:hAnsi="Arial" w:cs="Arial"/>
          <w:bCs/>
          <w:sz w:val="23"/>
          <w:szCs w:val="23"/>
        </w:rPr>
        <w:t xml:space="preserve">Comprensori sciistici; enti turistici; </w:t>
      </w:r>
      <w:proofErr w:type="gramStart"/>
      <w:r w:rsidRPr="00FB3061">
        <w:rPr>
          <w:rFonts w:ascii="Arial" w:hAnsi="Arial" w:cs="Arial"/>
          <w:bCs/>
          <w:sz w:val="23"/>
          <w:szCs w:val="23"/>
        </w:rPr>
        <w:t>tour operator</w:t>
      </w:r>
      <w:proofErr w:type="gramEnd"/>
      <w:r w:rsidRPr="00FB3061">
        <w:rPr>
          <w:rFonts w:ascii="Arial" w:hAnsi="Arial" w:cs="Arial"/>
          <w:bCs/>
          <w:sz w:val="23"/>
          <w:szCs w:val="23"/>
        </w:rPr>
        <w:t>; strutture alberghiere, abbigliamento e attrezzatura tecnica per sport invernali e discipline outdoor; artigianato di montagna; editoria specializzata; mezzi da neve; sci club; scuole di sci; soccorso alpino.</w:t>
      </w:r>
    </w:p>
    <w:p w14:paraId="75B4C0EE" w14:textId="7602DCA1" w:rsidR="002F5D5B" w:rsidRPr="00496F4F" w:rsidRDefault="002F5D5B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 xml:space="preserve">Info:  </w:t>
      </w:r>
      <w:hyperlink r:id="rId8" w:history="1">
        <w:r w:rsidR="006E1F26" w:rsidRPr="00516E9A">
          <w:rPr>
            <w:rStyle w:val="Collegamentoipertestuale"/>
            <w:rFonts w:ascii="Arial" w:hAnsi="Arial" w:cs="Arial"/>
            <w:bCs/>
            <w:sz w:val="23"/>
            <w:szCs w:val="23"/>
          </w:rPr>
          <w:t>www.alta-quota.it</w:t>
        </w:r>
      </w:hyperlink>
      <w:r w:rsidR="006E1F26">
        <w:rPr>
          <w:rFonts w:ascii="Arial" w:hAnsi="Arial" w:cs="Arial"/>
          <w:bCs/>
          <w:sz w:val="23"/>
          <w:szCs w:val="23"/>
        </w:rPr>
        <w:t xml:space="preserve"> </w:t>
      </w:r>
    </w:p>
    <w:p w14:paraId="325A535D" w14:textId="77777777" w:rsidR="002F5D5B" w:rsidRPr="00496F4F" w:rsidRDefault="002F5D5B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496F4F">
        <w:rPr>
          <w:rFonts w:ascii="Arial" w:hAnsi="Arial" w:cs="Arial"/>
          <w:bCs/>
          <w:sz w:val="23"/>
          <w:szCs w:val="23"/>
        </w:rPr>
        <w:t xml:space="preserve">Organizzatori: Ente Fiera </w:t>
      </w:r>
      <w:proofErr w:type="spellStart"/>
      <w:r w:rsidRPr="00496F4F">
        <w:rPr>
          <w:rFonts w:ascii="Arial" w:hAnsi="Arial" w:cs="Arial"/>
          <w:bCs/>
          <w:sz w:val="23"/>
          <w:szCs w:val="23"/>
        </w:rPr>
        <w:t>Promoberg</w:t>
      </w:r>
      <w:proofErr w:type="spellEnd"/>
      <w:r w:rsidRPr="00496F4F">
        <w:rPr>
          <w:rFonts w:ascii="Arial" w:hAnsi="Arial" w:cs="Arial"/>
          <w:bCs/>
          <w:sz w:val="23"/>
          <w:szCs w:val="23"/>
        </w:rPr>
        <w:t xml:space="preserve"> </w:t>
      </w:r>
    </w:p>
    <w:p w14:paraId="3CFE162C" w14:textId="5719FE75" w:rsidR="005C7633" w:rsidRDefault="002F5D5B" w:rsidP="006E1F2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b/>
          <w:bCs/>
          <w:color w:val="CC0000"/>
          <w:sz w:val="23"/>
          <w:szCs w:val="23"/>
          <w:u w:val="single"/>
        </w:rPr>
      </w:pPr>
      <w:r w:rsidRPr="00496F4F">
        <w:rPr>
          <w:rFonts w:ascii="Arial" w:hAnsi="Arial" w:cs="Arial"/>
          <w:bCs/>
          <w:sz w:val="23"/>
          <w:szCs w:val="23"/>
        </w:rPr>
        <w:t>Contatti: Tel. + 39 035.3230911 - Fax + 39 035.3230910 -</w:t>
      </w:r>
      <w:proofErr w:type="gramStart"/>
      <w:r w:rsidRPr="00496F4F">
        <w:rPr>
          <w:rFonts w:ascii="Arial" w:hAnsi="Arial" w:cs="Arial"/>
          <w:bCs/>
          <w:sz w:val="23"/>
          <w:szCs w:val="23"/>
        </w:rPr>
        <w:t xml:space="preserve">  </w:t>
      </w:r>
      <w:proofErr w:type="gramEnd"/>
      <w:r w:rsidRPr="00496F4F">
        <w:rPr>
          <w:rFonts w:ascii="Arial" w:hAnsi="Arial" w:cs="Arial"/>
          <w:bCs/>
          <w:sz w:val="23"/>
          <w:szCs w:val="23"/>
        </w:rPr>
        <w:t>e-mail: info@promoberg.it</w:t>
      </w:r>
      <w:bookmarkStart w:id="0" w:name="_GoBack"/>
      <w:bookmarkEnd w:id="0"/>
    </w:p>
    <w:sectPr w:rsidR="005C763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5EB31" w14:textId="77777777" w:rsidR="005C7633" w:rsidRDefault="005C7633" w:rsidP="009042CA">
      <w:pPr>
        <w:spacing w:after="0" w:line="240" w:lineRule="auto"/>
      </w:pPr>
      <w:r>
        <w:separator/>
      </w:r>
    </w:p>
  </w:endnote>
  <w:endnote w:type="continuationSeparator" w:id="0">
    <w:p w14:paraId="5F48D12F" w14:textId="77777777" w:rsidR="005C7633" w:rsidRDefault="005C7633" w:rsidP="0090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9E7973" w14:textId="77777777" w:rsidR="005C7633" w:rsidRDefault="005C7633">
    <w:pPr>
      <w:pStyle w:val="Pidipagina"/>
    </w:pPr>
    <w:r>
      <w:rPr>
        <w:noProof/>
      </w:rPr>
      <w:pict w14:anchorId="2BFCF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5.8pt;margin-top:773.25pt;width:573.6pt;height:41.65pt;z-index:251659264;mso-position-horizontal-relative:text;mso-position-vertical-relative:page;mso-width-relative:page;mso-height-relative:page">
          <v:imagedata r:id="rId1" o:title="intestata alta quota_DOWN"/>
          <w10:wrap type="topAndBottom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AC1B" w14:textId="77777777" w:rsidR="005C7633" w:rsidRDefault="005C7633" w:rsidP="009042CA">
      <w:pPr>
        <w:spacing w:after="0" w:line="240" w:lineRule="auto"/>
      </w:pPr>
      <w:r>
        <w:separator/>
      </w:r>
    </w:p>
  </w:footnote>
  <w:footnote w:type="continuationSeparator" w:id="0">
    <w:p w14:paraId="4735FDA6" w14:textId="77777777" w:rsidR="005C7633" w:rsidRDefault="005C7633" w:rsidP="0090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DA42BF" w14:textId="77777777" w:rsidR="005C7633" w:rsidRDefault="005C7633">
    <w:pPr>
      <w:pStyle w:val="Intestazione"/>
    </w:pPr>
    <w:r>
      <w:rPr>
        <w:noProof/>
        <w:lang w:eastAsia="it-IT"/>
      </w:rPr>
      <w:drawing>
        <wp:inline distT="0" distB="0" distL="0" distR="0" wp14:anchorId="3DE7B78B" wp14:editId="7D7927E8">
          <wp:extent cx="6115685" cy="1460500"/>
          <wp:effectExtent l="0" t="0" r="0" b="6350"/>
          <wp:docPr id="4" name="Immagine 1" descr="C:\Users\cinor\AppData\Local\Microsoft\Windows\INetCache\Content.Word\intestata alta quota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or\AppData\Local\Microsoft\Windows\INetCache\Content.Word\intestata alta quota_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57DD"/>
    <w:multiLevelType w:val="multilevel"/>
    <w:tmpl w:val="0C86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89"/>
    <w:rsid w:val="000403B5"/>
    <w:rsid w:val="0006301A"/>
    <w:rsid w:val="002D6BBD"/>
    <w:rsid w:val="002E77C9"/>
    <w:rsid w:val="002F5D5B"/>
    <w:rsid w:val="0034000B"/>
    <w:rsid w:val="003D6E20"/>
    <w:rsid w:val="003E68B0"/>
    <w:rsid w:val="003F2262"/>
    <w:rsid w:val="0044164A"/>
    <w:rsid w:val="00460539"/>
    <w:rsid w:val="00496F4F"/>
    <w:rsid w:val="004C63FE"/>
    <w:rsid w:val="005652C4"/>
    <w:rsid w:val="005C7633"/>
    <w:rsid w:val="00603476"/>
    <w:rsid w:val="006129E7"/>
    <w:rsid w:val="00694931"/>
    <w:rsid w:val="006C0BC0"/>
    <w:rsid w:val="006E1F26"/>
    <w:rsid w:val="00744C54"/>
    <w:rsid w:val="00792F50"/>
    <w:rsid w:val="007A6BB4"/>
    <w:rsid w:val="007D78F3"/>
    <w:rsid w:val="009042CA"/>
    <w:rsid w:val="00937263"/>
    <w:rsid w:val="00955007"/>
    <w:rsid w:val="00976B2E"/>
    <w:rsid w:val="00A075FF"/>
    <w:rsid w:val="00A1775B"/>
    <w:rsid w:val="00A37173"/>
    <w:rsid w:val="00B41F9B"/>
    <w:rsid w:val="00BB47FE"/>
    <w:rsid w:val="00D11A89"/>
    <w:rsid w:val="00E55D8B"/>
    <w:rsid w:val="00EA1FC7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D112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42CA"/>
  </w:style>
  <w:style w:type="paragraph" w:styleId="Pidipagina">
    <w:name w:val="footer"/>
    <w:basedOn w:val="Normale"/>
    <w:link w:val="Pidipagina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42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42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6E1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42CA"/>
  </w:style>
  <w:style w:type="paragraph" w:styleId="Pidipagina">
    <w:name w:val="footer"/>
    <w:basedOn w:val="Normale"/>
    <w:link w:val="Pidipagina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42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42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6E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ta-quot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1242</Words>
  <Characters>7086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9</cp:revision>
  <cp:lastPrinted>2017-10-02T14:09:00Z</cp:lastPrinted>
  <dcterms:created xsi:type="dcterms:W3CDTF">2017-09-29T12:37:00Z</dcterms:created>
  <dcterms:modified xsi:type="dcterms:W3CDTF">2017-10-02T14:09:00Z</dcterms:modified>
</cp:coreProperties>
</file>